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6F17" w:rsidRDefault="00556F17" w:rsidP="00556F17">
      <w:pPr>
        <w:widowControl/>
        <w:suppressAutoHyphens w:val="0"/>
        <w:jc w:val="center"/>
        <w:rPr>
          <w:rFonts w:eastAsia="Arial Unicode MS"/>
          <w:b/>
          <w:bCs/>
          <w:kern w:val="0"/>
        </w:rPr>
      </w:pPr>
    </w:p>
    <w:p w:rsidR="00556F17" w:rsidRPr="00556F17" w:rsidRDefault="00556F17" w:rsidP="00556F17">
      <w:pPr>
        <w:widowControl/>
        <w:suppressAutoHyphens w:val="0"/>
        <w:rPr>
          <w:rFonts w:eastAsia="Times New Roman"/>
          <w:kern w:val="0"/>
        </w:rPr>
      </w:pPr>
      <w:r>
        <w:rPr>
          <w:rFonts w:eastAsia="Times New Roman"/>
          <w:kern w:val="0"/>
        </w:rPr>
        <w:tab/>
      </w:r>
      <w:r>
        <w:rPr>
          <w:rFonts w:eastAsia="Times New Roman"/>
          <w:kern w:val="0"/>
        </w:rPr>
        <w:tab/>
      </w:r>
      <w:r>
        <w:rPr>
          <w:rFonts w:eastAsia="Times New Roman"/>
          <w:kern w:val="0"/>
        </w:rPr>
        <w:tab/>
      </w:r>
      <w:r>
        <w:rPr>
          <w:rFonts w:eastAsia="Times New Roman"/>
          <w:kern w:val="0"/>
        </w:rPr>
        <w:tab/>
      </w:r>
      <w:r>
        <w:rPr>
          <w:rFonts w:eastAsia="Times New Roman"/>
          <w:kern w:val="0"/>
        </w:rPr>
        <w:tab/>
      </w:r>
      <w:r>
        <w:rPr>
          <w:rFonts w:eastAsia="Times New Roman"/>
          <w:kern w:val="0"/>
        </w:rPr>
        <w:tab/>
      </w:r>
      <w:r>
        <w:rPr>
          <w:rFonts w:eastAsia="Times New Roman"/>
          <w:kern w:val="0"/>
        </w:rPr>
        <w:tab/>
      </w:r>
      <w:r>
        <w:rPr>
          <w:rFonts w:eastAsia="Times New Roman"/>
          <w:kern w:val="0"/>
        </w:rPr>
        <w:tab/>
      </w:r>
      <w:r w:rsidRPr="00556F17">
        <w:rPr>
          <w:rFonts w:eastAsia="Times New Roman"/>
          <w:kern w:val="0"/>
        </w:rPr>
        <w:t>УТВЕРЖДЕНО</w:t>
      </w:r>
    </w:p>
    <w:p w:rsidR="00556F17" w:rsidRPr="00556F17" w:rsidRDefault="00556F17" w:rsidP="00556F17">
      <w:pPr>
        <w:widowControl/>
        <w:suppressAutoHyphens w:val="0"/>
        <w:rPr>
          <w:rFonts w:eastAsia="Times New Roman"/>
          <w:kern w:val="0"/>
        </w:rPr>
      </w:pPr>
      <w:r>
        <w:rPr>
          <w:rFonts w:eastAsia="Times New Roman"/>
          <w:kern w:val="0"/>
        </w:rPr>
        <w:tab/>
      </w:r>
      <w:r>
        <w:rPr>
          <w:rFonts w:eastAsia="Times New Roman"/>
          <w:kern w:val="0"/>
        </w:rPr>
        <w:tab/>
      </w:r>
      <w:r>
        <w:rPr>
          <w:rFonts w:eastAsia="Times New Roman"/>
          <w:kern w:val="0"/>
        </w:rPr>
        <w:tab/>
      </w:r>
      <w:r>
        <w:rPr>
          <w:rFonts w:eastAsia="Times New Roman"/>
          <w:kern w:val="0"/>
        </w:rPr>
        <w:tab/>
      </w:r>
      <w:r>
        <w:rPr>
          <w:rFonts w:eastAsia="Times New Roman"/>
          <w:kern w:val="0"/>
        </w:rPr>
        <w:tab/>
      </w:r>
      <w:r>
        <w:rPr>
          <w:rFonts w:eastAsia="Times New Roman"/>
          <w:kern w:val="0"/>
        </w:rPr>
        <w:tab/>
      </w:r>
      <w:r>
        <w:rPr>
          <w:rFonts w:eastAsia="Times New Roman"/>
          <w:kern w:val="0"/>
        </w:rPr>
        <w:tab/>
      </w:r>
      <w:r>
        <w:rPr>
          <w:rFonts w:eastAsia="Times New Roman"/>
          <w:kern w:val="0"/>
        </w:rPr>
        <w:tab/>
      </w:r>
      <w:r w:rsidRPr="00556F17">
        <w:rPr>
          <w:rFonts w:eastAsia="Times New Roman"/>
          <w:kern w:val="0"/>
        </w:rPr>
        <w:t xml:space="preserve">решением Общего собрания членов </w:t>
      </w:r>
    </w:p>
    <w:p w:rsidR="00556F17" w:rsidRPr="00556F17" w:rsidRDefault="00556F17" w:rsidP="00556F17">
      <w:pPr>
        <w:widowControl/>
        <w:suppressAutoHyphens w:val="0"/>
        <w:rPr>
          <w:rFonts w:eastAsia="Times New Roman"/>
          <w:kern w:val="0"/>
        </w:rPr>
      </w:pPr>
      <w:r>
        <w:rPr>
          <w:rFonts w:eastAsia="Times New Roman"/>
          <w:kern w:val="0"/>
        </w:rPr>
        <w:tab/>
      </w:r>
      <w:r>
        <w:rPr>
          <w:rFonts w:eastAsia="Times New Roman"/>
          <w:kern w:val="0"/>
        </w:rPr>
        <w:tab/>
      </w:r>
      <w:r>
        <w:rPr>
          <w:rFonts w:eastAsia="Times New Roman"/>
          <w:kern w:val="0"/>
        </w:rPr>
        <w:tab/>
      </w:r>
      <w:r>
        <w:rPr>
          <w:rFonts w:eastAsia="Times New Roman"/>
          <w:kern w:val="0"/>
        </w:rPr>
        <w:tab/>
      </w:r>
      <w:r>
        <w:rPr>
          <w:rFonts w:eastAsia="Times New Roman"/>
          <w:kern w:val="0"/>
        </w:rPr>
        <w:tab/>
      </w:r>
      <w:r>
        <w:rPr>
          <w:rFonts w:eastAsia="Times New Roman"/>
          <w:kern w:val="0"/>
        </w:rPr>
        <w:tab/>
      </w:r>
      <w:r>
        <w:rPr>
          <w:rFonts w:eastAsia="Times New Roman"/>
          <w:kern w:val="0"/>
        </w:rPr>
        <w:tab/>
      </w:r>
      <w:r>
        <w:rPr>
          <w:rFonts w:eastAsia="Times New Roman"/>
          <w:kern w:val="0"/>
        </w:rPr>
        <w:tab/>
      </w:r>
      <w:r w:rsidRPr="00556F17">
        <w:rPr>
          <w:rFonts w:eastAsia="Times New Roman"/>
          <w:kern w:val="0"/>
        </w:rPr>
        <w:t>АСРО «РОС «СОЮЗ»</w:t>
      </w:r>
    </w:p>
    <w:p w:rsidR="00556F17" w:rsidRPr="00556F17" w:rsidRDefault="00556F17" w:rsidP="00556F17">
      <w:pPr>
        <w:widowControl/>
        <w:suppressAutoHyphens w:val="0"/>
        <w:rPr>
          <w:rFonts w:eastAsia="Times New Roman"/>
          <w:kern w:val="0"/>
        </w:rPr>
      </w:pPr>
      <w:r>
        <w:rPr>
          <w:rFonts w:eastAsia="Times New Roman"/>
          <w:kern w:val="0"/>
        </w:rPr>
        <w:tab/>
      </w:r>
      <w:r>
        <w:rPr>
          <w:rFonts w:eastAsia="Times New Roman"/>
          <w:kern w:val="0"/>
        </w:rPr>
        <w:tab/>
      </w:r>
      <w:r>
        <w:rPr>
          <w:rFonts w:eastAsia="Times New Roman"/>
          <w:kern w:val="0"/>
        </w:rPr>
        <w:tab/>
      </w:r>
      <w:r>
        <w:rPr>
          <w:rFonts w:eastAsia="Times New Roman"/>
          <w:kern w:val="0"/>
        </w:rPr>
        <w:tab/>
      </w:r>
      <w:r>
        <w:rPr>
          <w:rFonts w:eastAsia="Times New Roman"/>
          <w:kern w:val="0"/>
        </w:rPr>
        <w:tab/>
      </w:r>
      <w:r>
        <w:rPr>
          <w:rFonts w:eastAsia="Times New Roman"/>
          <w:kern w:val="0"/>
        </w:rPr>
        <w:tab/>
      </w:r>
      <w:r>
        <w:rPr>
          <w:rFonts w:eastAsia="Times New Roman"/>
          <w:kern w:val="0"/>
        </w:rPr>
        <w:tab/>
      </w:r>
      <w:r>
        <w:rPr>
          <w:rFonts w:eastAsia="Times New Roman"/>
          <w:kern w:val="0"/>
        </w:rPr>
        <w:tab/>
        <w:t>протокол № __</w:t>
      </w:r>
      <w:r w:rsidRPr="00556F17">
        <w:rPr>
          <w:rFonts w:eastAsia="Times New Roman"/>
          <w:kern w:val="0"/>
        </w:rPr>
        <w:t xml:space="preserve"> от </w:t>
      </w:r>
      <w:r>
        <w:rPr>
          <w:rFonts w:eastAsia="Times New Roman"/>
          <w:kern w:val="0"/>
        </w:rPr>
        <w:t>________2025</w:t>
      </w:r>
      <w:r w:rsidRPr="00556F17">
        <w:rPr>
          <w:rFonts w:eastAsia="Times New Roman"/>
          <w:kern w:val="0"/>
        </w:rPr>
        <w:t xml:space="preserve"> года</w:t>
      </w:r>
    </w:p>
    <w:p w:rsidR="00556F17" w:rsidRDefault="00556F17" w:rsidP="00556F17">
      <w:pPr>
        <w:widowControl/>
        <w:suppressAutoHyphens w:val="0"/>
        <w:jc w:val="center"/>
        <w:rPr>
          <w:rFonts w:eastAsia="Arial Unicode MS"/>
          <w:b/>
          <w:bCs/>
          <w:kern w:val="0"/>
        </w:rPr>
      </w:pPr>
    </w:p>
    <w:p w:rsidR="00556F17" w:rsidRDefault="00556F17" w:rsidP="00556F17">
      <w:pPr>
        <w:widowControl/>
        <w:suppressAutoHyphens w:val="0"/>
        <w:jc w:val="center"/>
        <w:rPr>
          <w:rFonts w:eastAsia="Arial Unicode MS"/>
          <w:b/>
          <w:bCs/>
          <w:kern w:val="0"/>
        </w:rPr>
      </w:pPr>
    </w:p>
    <w:p w:rsidR="00556F17" w:rsidRDefault="00556F17" w:rsidP="00556F17">
      <w:pPr>
        <w:widowControl/>
        <w:suppressAutoHyphens w:val="0"/>
        <w:jc w:val="center"/>
        <w:rPr>
          <w:rFonts w:eastAsia="Arial Unicode MS"/>
          <w:b/>
          <w:bCs/>
          <w:kern w:val="0"/>
        </w:rPr>
      </w:pPr>
    </w:p>
    <w:p w:rsidR="00556F17" w:rsidRDefault="00556F17" w:rsidP="00556F17">
      <w:pPr>
        <w:widowControl/>
        <w:suppressAutoHyphens w:val="0"/>
        <w:jc w:val="center"/>
        <w:rPr>
          <w:rFonts w:eastAsia="Arial Unicode MS"/>
          <w:b/>
          <w:bCs/>
          <w:kern w:val="0"/>
        </w:rPr>
      </w:pPr>
    </w:p>
    <w:p w:rsidR="00556F17" w:rsidRDefault="00556F17" w:rsidP="00556F17">
      <w:pPr>
        <w:widowControl/>
        <w:suppressAutoHyphens w:val="0"/>
        <w:jc w:val="center"/>
        <w:rPr>
          <w:rFonts w:eastAsia="Arial Unicode MS"/>
          <w:b/>
          <w:bCs/>
          <w:kern w:val="0"/>
        </w:rPr>
      </w:pPr>
    </w:p>
    <w:p w:rsidR="00556F17" w:rsidRDefault="00556F17" w:rsidP="00556F17">
      <w:pPr>
        <w:widowControl/>
        <w:suppressAutoHyphens w:val="0"/>
        <w:jc w:val="center"/>
        <w:rPr>
          <w:rFonts w:eastAsia="Arial Unicode MS"/>
          <w:b/>
          <w:bCs/>
          <w:kern w:val="0"/>
        </w:rPr>
      </w:pPr>
    </w:p>
    <w:p w:rsidR="00556F17" w:rsidRDefault="00556F17" w:rsidP="00556F17">
      <w:pPr>
        <w:widowControl/>
        <w:suppressAutoHyphens w:val="0"/>
        <w:jc w:val="center"/>
        <w:rPr>
          <w:rFonts w:eastAsia="Arial Unicode MS"/>
          <w:b/>
          <w:bCs/>
          <w:kern w:val="0"/>
        </w:rPr>
      </w:pPr>
    </w:p>
    <w:p w:rsidR="00556F17" w:rsidRDefault="00556F17" w:rsidP="00556F17">
      <w:pPr>
        <w:widowControl/>
        <w:suppressAutoHyphens w:val="0"/>
        <w:jc w:val="center"/>
        <w:rPr>
          <w:rFonts w:eastAsia="Arial Unicode MS"/>
          <w:b/>
          <w:bCs/>
          <w:kern w:val="0"/>
        </w:rPr>
      </w:pPr>
    </w:p>
    <w:p w:rsidR="00556F17" w:rsidRPr="00556F17" w:rsidRDefault="00556F17" w:rsidP="00556F17">
      <w:pPr>
        <w:widowControl/>
        <w:suppressAutoHyphens w:val="0"/>
        <w:jc w:val="center"/>
        <w:rPr>
          <w:rFonts w:eastAsia="Arial Unicode MS"/>
          <w:b/>
          <w:bCs/>
          <w:kern w:val="0"/>
        </w:rPr>
      </w:pPr>
      <w:r w:rsidRPr="00556F17">
        <w:rPr>
          <w:rFonts w:eastAsia="Arial Unicode MS"/>
          <w:b/>
          <w:bCs/>
          <w:kern w:val="0"/>
        </w:rPr>
        <w:t>АССОЦИАЦИЯ</w:t>
      </w:r>
    </w:p>
    <w:p w:rsidR="00556F17" w:rsidRPr="00556F17" w:rsidRDefault="00556F17" w:rsidP="00556F17">
      <w:pPr>
        <w:widowControl/>
        <w:suppressAutoHyphens w:val="0"/>
        <w:jc w:val="center"/>
        <w:rPr>
          <w:rFonts w:eastAsia="Arial Unicode MS"/>
          <w:b/>
          <w:bCs/>
          <w:kern w:val="0"/>
        </w:rPr>
      </w:pPr>
      <w:r w:rsidRPr="00556F17">
        <w:rPr>
          <w:rFonts w:eastAsia="Arial Unicode MS"/>
          <w:b/>
          <w:bCs/>
          <w:kern w:val="0"/>
        </w:rPr>
        <w:t>САМОРЕГУЛИРУЕМАЯ ОРГАНИЗАЦИЯ</w:t>
      </w:r>
    </w:p>
    <w:p w:rsidR="00556F17" w:rsidRPr="00556F17" w:rsidRDefault="00556F17" w:rsidP="00556F17">
      <w:pPr>
        <w:widowControl/>
        <w:suppressAutoHyphens w:val="0"/>
        <w:jc w:val="center"/>
        <w:rPr>
          <w:rFonts w:eastAsia="Arial Unicode MS"/>
          <w:b/>
          <w:bCs/>
          <w:kern w:val="0"/>
        </w:rPr>
      </w:pPr>
      <w:r w:rsidRPr="00556F17">
        <w:rPr>
          <w:rFonts w:eastAsia="Arial Unicode MS"/>
          <w:b/>
          <w:bCs/>
          <w:kern w:val="0"/>
        </w:rPr>
        <w:t>«РЕГИОНАЛЬНОЕ ОБЪЕДИНЕНИЕ СТРОИТЕЛЕЙ «СОЮЗ»</w:t>
      </w:r>
    </w:p>
    <w:p w:rsidR="00556F17" w:rsidRPr="00556F17" w:rsidRDefault="00556F17" w:rsidP="00556F17">
      <w:pPr>
        <w:widowControl/>
        <w:suppressAutoHyphens w:val="0"/>
        <w:jc w:val="center"/>
        <w:rPr>
          <w:rFonts w:eastAsia="Arial Unicode MS"/>
          <w:kern w:val="0"/>
        </w:rPr>
      </w:pPr>
    </w:p>
    <w:tbl>
      <w:tblPr>
        <w:tblW w:w="9775" w:type="dxa"/>
        <w:tblLayout w:type="fixed"/>
        <w:tblCellMar>
          <w:top w:w="55" w:type="dxa"/>
          <w:left w:w="55" w:type="dxa"/>
          <w:bottom w:w="55" w:type="dxa"/>
          <w:right w:w="55" w:type="dxa"/>
        </w:tblCellMar>
        <w:tblLook w:val="0000" w:firstRow="0" w:lastRow="0" w:firstColumn="0" w:lastColumn="0" w:noHBand="0" w:noVBand="0"/>
      </w:tblPr>
      <w:tblGrid>
        <w:gridCol w:w="9775"/>
      </w:tblGrid>
      <w:tr w:rsidR="00556F17" w:rsidRPr="00556F17" w:rsidTr="00DD5648">
        <w:trPr>
          <w:trHeight w:hRule="exact" w:val="2670"/>
        </w:trPr>
        <w:tc>
          <w:tcPr>
            <w:tcW w:w="9775" w:type="dxa"/>
            <w:tcBorders>
              <w:top w:val="single" w:sz="1" w:space="0" w:color="000000"/>
              <w:left w:val="single" w:sz="1" w:space="0" w:color="000000"/>
              <w:bottom w:val="single" w:sz="1" w:space="0" w:color="000000"/>
              <w:right w:val="single" w:sz="1" w:space="0" w:color="000000"/>
            </w:tcBorders>
          </w:tcPr>
          <w:p w:rsidR="00556F17" w:rsidRPr="00556F17" w:rsidRDefault="00556F17" w:rsidP="00556F17">
            <w:pPr>
              <w:suppressLineNumbers/>
              <w:rPr>
                <w:rFonts w:eastAsia="Arial Unicode MS"/>
                <w:kern w:val="0"/>
              </w:rPr>
            </w:pPr>
          </w:p>
          <w:p w:rsidR="00556F17" w:rsidRPr="00556F17" w:rsidRDefault="00556F17" w:rsidP="00556F17">
            <w:pPr>
              <w:suppressLineNumbers/>
              <w:jc w:val="center"/>
              <w:rPr>
                <w:rFonts w:eastAsia="Arial Unicode MS"/>
                <w:kern w:val="0"/>
              </w:rPr>
            </w:pPr>
            <w:r>
              <w:rPr>
                <w:rFonts w:eastAsia="Arial Unicode MS"/>
                <w:noProof/>
                <w:kern w:val="0"/>
                <w:lang w:eastAsia="ru-RU"/>
              </w:rPr>
              <w:drawing>
                <wp:inline distT="0" distB="0" distL="0" distR="0">
                  <wp:extent cx="2025015" cy="1186815"/>
                  <wp:effectExtent l="0" t="0" r="0" b="0"/>
                  <wp:docPr id="1" name="Рисунок 1" descr="ЛОГО РО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ЛОГО РОС"/>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25015" cy="1186815"/>
                          </a:xfrm>
                          <a:prstGeom prst="rect">
                            <a:avLst/>
                          </a:prstGeom>
                          <a:noFill/>
                          <a:ln>
                            <a:noFill/>
                          </a:ln>
                        </pic:spPr>
                      </pic:pic>
                    </a:graphicData>
                  </a:graphic>
                </wp:inline>
              </w:drawing>
            </w:r>
          </w:p>
          <w:p w:rsidR="00556F17" w:rsidRPr="00556F17" w:rsidRDefault="00556F17" w:rsidP="00556F17">
            <w:pPr>
              <w:suppressLineNumbers/>
              <w:jc w:val="center"/>
              <w:rPr>
                <w:rFonts w:eastAsia="Arial Unicode MS"/>
                <w:kern w:val="0"/>
              </w:rPr>
            </w:pPr>
          </w:p>
          <w:p w:rsidR="00556F17" w:rsidRPr="00556F17" w:rsidRDefault="00556F17" w:rsidP="00556F17">
            <w:pPr>
              <w:suppressLineNumbers/>
              <w:jc w:val="center"/>
              <w:rPr>
                <w:rFonts w:eastAsia="Arial Unicode MS"/>
                <w:kern w:val="0"/>
              </w:rPr>
            </w:pPr>
          </w:p>
          <w:p w:rsidR="00556F17" w:rsidRPr="00556F17" w:rsidRDefault="00556F17" w:rsidP="00556F17">
            <w:pPr>
              <w:suppressLineNumbers/>
              <w:jc w:val="center"/>
              <w:rPr>
                <w:rFonts w:eastAsia="Arial Unicode MS"/>
                <w:kern w:val="0"/>
              </w:rPr>
            </w:pPr>
          </w:p>
          <w:p w:rsidR="00556F17" w:rsidRPr="00556F17" w:rsidRDefault="00556F17" w:rsidP="00556F17">
            <w:pPr>
              <w:widowControl/>
              <w:suppressAutoHyphens w:val="0"/>
              <w:jc w:val="right"/>
              <w:rPr>
                <w:rFonts w:eastAsia="Arial Unicode MS"/>
                <w:kern w:val="0"/>
              </w:rPr>
            </w:pPr>
          </w:p>
          <w:p w:rsidR="00556F17" w:rsidRPr="00556F17" w:rsidRDefault="00556F17" w:rsidP="00556F17">
            <w:pPr>
              <w:widowControl/>
              <w:suppressAutoHyphens w:val="0"/>
              <w:jc w:val="center"/>
              <w:rPr>
                <w:rFonts w:eastAsia="Arial Unicode MS"/>
                <w:b/>
                <w:bCs/>
                <w:kern w:val="0"/>
              </w:rPr>
            </w:pPr>
          </w:p>
        </w:tc>
      </w:tr>
    </w:tbl>
    <w:p w:rsidR="00556F17" w:rsidRPr="00556F17" w:rsidRDefault="00556F17" w:rsidP="00556F17">
      <w:pPr>
        <w:widowControl/>
        <w:suppressAutoHyphens w:val="0"/>
        <w:jc w:val="center"/>
        <w:rPr>
          <w:rFonts w:eastAsia="Times New Roman"/>
          <w:kern w:val="0"/>
          <w:lang w:eastAsia="ru-RU"/>
        </w:rPr>
      </w:pPr>
    </w:p>
    <w:p w:rsidR="00556F17" w:rsidRPr="00556F17" w:rsidRDefault="00556F17" w:rsidP="00556F17">
      <w:pPr>
        <w:widowControl/>
        <w:suppressAutoHyphens w:val="0"/>
        <w:jc w:val="center"/>
        <w:rPr>
          <w:rFonts w:eastAsia="Arial Unicode MS"/>
          <w:b/>
          <w:bCs/>
          <w:kern w:val="0"/>
          <w:u w:val="single"/>
        </w:rPr>
      </w:pPr>
    </w:p>
    <w:p w:rsidR="00556F17" w:rsidRPr="00556F17" w:rsidRDefault="00556F17" w:rsidP="00556F17">
      <w:pPr>
        <w:widowControl/>
        <w:suppressAutoHyphens w:val="0"/>
        <w:jc w:val="center"/>
        <w:rPr>
          <w:rFonts w:eastAsia="Arial Unicode MS"/>
          <w:b/>
          <w:bCs/>
          <w:kern w:val="0"/>
          <w:u w:val="single"/>
        </w:rPr>
      </w:pPr>
    </w:p>
    <w:p w:rsidR="00556F17" w:rsidRPr="00556F17" w:rsidRDefault="00556F17" w:rsidP="00556F17">
      <w:pPr>
        <w:widowControl/>
        <w:suppressAutoHyphens w:val="0"/>
        <w:jc w:val="center"/>
        <w:rPr>
          <w:rFonts w:eastAsia="Arial Unicode MS"/>
          <w:b/>
          <w:bCs/>
          <w:kern w:val="0"/>
          <w:sz w:val="32"/>
          <w:szCs w:val="32"/>
          <w:u w:val="single"/>
        </w:rPr>
      </w:pPr>
      <w:r w:rsidRPr="00556F17">
        <w:rPr>
          <w:rFonts w:eastAsia="Arial Unicode MS"/>
          <w:b/>
          <w:bCs/>
          <w:kern w:val="0"/>
          <w:sz w:val="32"/>
          <w:szCs w:val="32"/>
          <w:u w:val="single"/>
        </w:rPr>
        <w:t>ПОЛОЖЕНИЕ</w:t>
      </w:r>
    </w:p>
    <w:p w:rsidR="00556F17" w:rsidRPr="00556F17" w:rsidRDefault="00556F17" w:rsidP="00556F17">
      <w:pPr>
        <w:widowControl/>
        <w:suppressAutoHyphens w:val="0"/>
        <w:jc w:val="center"/>
        <w:rPr>
          <w:rFonts w:eastAsia="Arial Unicode MS"/>
          <w:b/>
          <w:bCs/>
          <w:kern w:val="0"/>
          <w:sz w:val="32"/>
          <w:szCs w:val="32"/>
          <w:u w:val="single"/>
        </w:rPr>
      </w:pPr>
      <w:r w:rsidRPr="00556F17">
        <w:rPr>
          <w:rFonts w:eastAsia="Arial Unicode MS"/>
          <w:b/>
          <w:bCs/>
          <w:kern w:val="0"/>
          <w:sz w:val="32"/>
          <w:szCs w:val="32"/>
          <w:u w:val="single"/>
        </w:rPr>
        <w:t>О КОЛЛЕГИАЛЬНОМ ОРГАНЕ УПРАВЛЕНИЯ (СОВЕТЕ)</w:t>
      </w:r>
    </w:p>
    <w:p w:rsidR="00556F17" w:rsidRPr="00556F17" w:rsidRDefault="00556F17" w:rsidP="00556F17">
      <w:pPr>
        <w:widowControl/>
        <w:suppressAutoHyphens w:val="0"/>
        <w:jc w:val="center"/>
        <w:rPr>
          <w:rFonts w:eastAsia="Arial Unicode MS"/>
          <w:b/>
          <w:bCs/>
          <w:kern w:val="0"/>
          <w:u w:val="single"/>
        </w:rPr>
      </w:pPr>
    </w:p>
    <w:p w:rsidR="00556F17" w:rsidRPr="00556F17" w:rsidRDefault="00556F17" w:rsidP="00556F17">
      <w:pPr>
        <w:widowControl/>
        <w:suppressAutoHyphens w:val="0"/>
        <w:jc w:val="center"/>
        <w:rPr>
          <w:rFonts w:eastAsia="Arial Unicode MS"/>
          <w:b/>
          <w:bCs/>
          <w:kern w:val="0"/>
          <w:u w:val="single"/>
        </w:rPr>
      </w:pPr>
    </w:p>
    <w:p w:rsidR="00556F17" w:rsidRPr="00556F17" w:rsidRDefault="00556F17" w:rsidP="00556F17">
      <w:pPr>
        <w:widowControl/>
        <w:suppressAutoHyphens w:val="0"/>
        <w:jc w:val="center"/>
        <w:rPr>
          <w:rFonts w:eastAsia="Arial Unicode MS"/>
          <w:b/>
          <w:bCs/>
          <w:kern w:val="0"/>
          <w:u w:val="single"/>
        </w:rPr>
      </w:pPr>
    </w:p>
    <w:p w:rsidR="00556F17" w:rsidRPr="00556F17" w:rsidRDefault="00556F17" w:rsidP="00556F17">
      <w:pPr>
        <w:widowControl/>
        <w:suppressAutoHyphens w:val="0"/>
        <w:jc w:val="center"/>
        <w:rPr>
          <w:rFonts w:eastAsia="Arial Unicode MS"/>
          <w:b/>
          <w:bCs/>
          <w:kern w:val="0"/>
          <w:u w:val="single"/>
        </w:rPr>
      </w:pPr>
    </w:p>
    <w:p w:rsidR="00556F17" w:rsidRPr="00556F17" w:rsidRDefault="00556F17" w:rsidP="00556F17">
      <w:pPr>
        <w:widowControl/>
        <w:suppressAutoHyphens w:val="0"/>
        <w:jc w:val="center"/>
        <w:rPr>
          <w:rFonts w:eastAsia="Arial Unicode MS"/>
          <w:b/>
          <w:bCs/>
          <w:kern w:val="0"/>
          <w:u w:val="single"/>
        </w:rPr>
      </w:pPr>
    </w:p>
    <w:p w:rsidR="00556F17" w:rsidRPr="00556F17" w:rsidRDefault="00556F17" w:rsidP="00556F17">
      <w:pPr>
        <w:widowControl/>
        <w:suppressAutoHyphens w:val="0"/>
        <w:jc w:val="center"/>
        <w:rPr>
          <w:rFonts w:eastAsia="Arial Unicode MS"/>
          <w:b/>
          <w:bCs/>
          <w:kern w:val="0"/>
          <w:u w:val="single"/>
        </w:rPr>
      </w:pPr>
    </w:p>
    <w:p w:rsidR="00556F17" w:rsidRPr="00556F17" w:rsidRDefault="00556F17" w:rsidP="00556F17">
      <w:pPr>
        <w:widowControl/>
        <w:suppressAutoHyphens w:val="0"/>
        <w:jc w:val="center"/>
        <w:rPr>
          <w:rFonts w:eastAsia="Times New Roman"/>
          <w:b/>
          <w:bCs/>
          <w:color w:val="000000"/>
          <w:kern w:val="0"/>
          <w:lang w:eastAsia="ru-RU"/>
        </w:rPr>
      </w:pPr>
    </w:p>
    <w:p w:rsidR="00556F17" w:rsidRPr="00556F17" w:rsidRDefault="00556F17" w:rsidP="00556F17">
      <w:pPr>
        <w:widowControl/>
        <w:suppressAutoHyphens w:val="0"/>
        <w:jc w:val="center"/>
        <w:rPr>
          <w:rFonts w:eastAsia="Times New Roman"/>
          <w:b/>
          <w:bCs/>
          <w:color w:val="000000"/>
          <w:kern w:val="0"/>
          <w:lang w:eastAsia="ru-RU"/>
        </w:rPr>
      </w:pPr>
    </w:p>
    <w:p w:rsidR="00556F17" w:rsidRPr="00556F17" w:rsidRDefault="00556F17" w:rsidP="00556F17">
      <w:pPr>
        <w:widowControl/>
        <w:suppressAutoHyphens w:val="0"/>
        <w:jc w:val="center"/>
        <w:rPr>
          <w:rFonts w:eastAsia="Times New Roman"/>
          <w:b/>
          <w:bCs/>
          <w:color w:val="000000"/>
          <w:kern w:val="0"/>
          <w:lang w:eastAsia="ru-RU"/>
        </w:rPr>
      </w:pPr>
    </w:p>
    <w:p w:rsidR="00556F17" w:rsidRPr="00556F17" w:rsidRDefault="00556F17" w:rsidP="00556F17">
      <w:pPr>
        <w:widowControl/>
        <w:suppressAutoHyphens w:val="0"/>
        <w:jc w:val="center"/>
        <w:rPr>
          <w:rFonts w:eastAsia="Times New Roman"/>
          <w:b/>
          <w:bCs/>
          <w:color w:val="000000"/>
          <w:kern w:val="0"/>
          <w:lang w:eastAsia="ru-RU"/>
        </w:rPr>
      </w:pPr>
    </w:p>
    <w:p w:rsidR="00556F17" w:rsidRPr="00556F17" w:rsidRDefault="00556F17" w:rsidP="00556F17">
      <w:pPr>
        <w:widowControl/>
        <w:suppressAutoHyphens w:val="0"/>
        <w:jc w:val="center"/>
        <w:rPr>
          <w:rFonts w:eastAsia="Times New Roman"/>
          <w:b/>
          <w:bCs/>
          <w:color w:val="000000"/>
          <w:kern w:val="0"/>
          <w:lang w:eastAsia="ru-RU"/>
        </w:rPr>
      </w:pPr>
    </w:p>
    <w:p w:rsidR="00556F17" w:rsidRPr="00556F17" w:rsidRDefault="00556F17" w:rsidP="00556F17">
      <w:pPr>
        <w:widowControl/>
        <w:suppressAutoHyphens w:val="0"/>
        <w:jc w:val="center"/>
        <w:rPr>
          <w:rFonts w:eastAsia="Times New Roman"/>
          <w:b/>
          <w:bCs/>
          <w:color w:val="000000"/>
          <w:kern w:val="0"/>
          <w:lang w:eastAsia="ru-RU"/>
        </w:rPr>
      </w:pPr>
    </w:p>
    <w:p w:rsidR="00556F17" w:rsidRPr="00556F17" w:rsidRDefault="00556F17" w:rsidP="00556F17">
      <w:pPr>
        <w:widowControl/>
        <w:suppressAutoHyphens w:val="0"/>
        <w:rPr>
          <w:rFonts w:eastAsia="Times New Roman"/>
          <w:b/>
          <w:bCs/>
          <w:color w:val="000000"/>
          <w:kern w:val="0"/>
          <w:lang w:eastAsia="ru-RU"/>
        </w:rPr>
      </w:pPr>
    </w:p>
    <w:p w:rsidR="00556F17" w:rsidRPr="00556F17" w:rsidRDefault="00556F17" w:rsidP="00556F17">
      <w:pPr>
        <w:widowControl/>
        <w:suppressAutoHyphens w:val="0"/>
        <w:rPr>
          <w:rFonts w:eastAsia="Times New Roman"/>
          <w:b/>
          <w:bCs/>
          <w:color w:val="000000"/>
          <w:kern w:val="0"/>
          <w:lang w:eastAsia="ru-RU"/>
        </w:rPr>
      </w:pPr>
    </w:p>
    <w:p w:rsidR="00556F17" w:rsidRPr="00556F17" w:rsidRDefault="00556F17" w:rsidP="00556F17">
      <w:pPr>
        <w:widowControl/>
        <w:suppressAutoHyphens w:val="0"/>
        <w:rPr>
          <w:rFonts w:eastAsia="Times New Roman"/>
          <w:b/>
          <w:bCs/>
          <w:color w:val="000000"/>
          <w:kern w:val="0"/>
          <w:lang w:eastAsia="ru-RU"/>
        </w:rPr>
      </w:pPr>
    </w:p>
    <w:p w:rsidR="00556F17" w:rsidRPr="00556F17" w:rsidRDefault="00556F17" w:rsidP="00556F17">
      <w:pPr>
        <w:widowControl/>
        <w:suppressAutoHyphens w:val="0"/>
        <w:jc w:val="center"/>
        <w:rPr>
          <w:rFonts w:eastAsia="Times New Roman"/>
          <w:b/>
          <w:bCs/>
          <w:color w:val="000000"/>
          <w:kern w:val="0"/>
          <w:lang w:eastAsia="ru-RU"/>
        </w:rPr>
      </w:pPr>
    </w:p>
    <w:p w:rsidR="00556F17" w:rsidRPr="00556F17" w:rsidRDefault="00556F17" w:rsidP="00556F17">
      <w:pPr>
        <w:widowControl/>
        <w:suppressAutoHyphens w:val="0"/>
        <w:jc w:val="center"/>
        <w:rPr>
          <w:rFonts w:eastAsia="Times New Roman"/>
          <w:b/>
          <w:bCs/>
          <w:color w:val="000000"/>
          <w:kern w:val="0"/>
          <w:lang w:eastAsia="ru-RU"/>
        </w:rPr>
      </w:pPr>
      <w:r w:rsidRPr="00556F17">
        <w:rPr>
          <w:rFonts w:eastAsia="Times New Roman"/>
          <w:b/>
          <w:bCs/>
          <w:color w:val="000000"/>
          <w:kern w:val="0"/>
          <w:lang w:eastAsia="ru-RU"/>
        </w:rPr>
        <w:t>ПА-06-2</w:t>
      </w:r>
      <w:r>
        <w:rPr>
          <w:rFonts w:eastAsia="Times New Roman"/>
          <w:b/>
          <w:bCs/>
          <w:color w:val="000000"/>
          <w:kern w:val="0"/>
          <w:lang w:eastAsia="ru-RU"/>
        </w:rPr>
        <w:t>025</w:t>
      </w:r>
      <w:r w:rsidRPr="00556F17">
        <w:rPr>
          <w:rFonts w:eastAsia="Times New Roman"/>
          <w:b/>
          <w:bCs/>
          <w:color w:val="000000"/>
          <w:kern w:val="0"/>
          <w:lang w:eastAsia="ru-RU"/>
        </w:rPr>
        <w:t>-</w:t>
      </w:r>
      <w:r>
        <w:rPr>
          <w:rFonts w:eastAsia="Times New Roman"/>
          <w:b/>
          <w:bCs/>
          <w:color w:val="000000"/>
          <w:kern w:val="0"/>
          <w:lang w:eastAsia="ru-RU"/>
        </w:rPr>
        <w:t>13</w:t>
      </w:r>
    </w:p>
    <w:p w:rsidR="00556F17" w:rsidRPr="00556F17" w:rsidRDefault="00556F17" w:rsidP="00556F17">
      <w:pPr>
        <w:widowControl/>
        <w:suppressAutoHyphens w:val="0"/>
        <w:jc w:val="center"/>
        <w:rPr>
          <w:rFonts w:eastAsia="Times New Roman"/>
          <w:bCs/>
          <w:color w:val="000000"/>
          <w:kern w:val="0"/>
          <w:lang w:eastAsia="ru-RU"/>
        </w:rPr>
      </w:pPr>
    </w:p>
    <w:p w:rsidR="00556F17" w:rsidRPr="00556F17" w:rsidRDefault="00556F17" w:rsidP="00556F17">
      <w:pPr>
        <w:tabs>
          <w:tab w:val="left" w:pos="0"/>
        </w:tabs>
        <w:jc w:val="center"/>
        <w:rPr>
          <w:rFonts w:ascii="Arial" w:hAnsi="Arial"/>
          <w:b/>
          <w:bCs/>
          <w:color w:val="000000"/>
          <w:kern w:val="0"/>
        </w:rPr>
      </w:pPr>
      <w:r w:rsidRPr="00556F17">
        <w:rPr>
          <w:rFonts w:ascii="Arial" w:hAnsi="Arial"/>
          <w:b/>
          <w:bCs/>
          <w:color w:val="000000"/>
          <w:kern w:val="0"/>
        </w:rPr>
        <w:br w:type="page"/>
      </w:r>
      <w:bookmarkStart w:id="0" w:name="_Toc309121360"/>
    </w:p>
    <w:p w:rsidR="00556F17" w:rsidRPr="00556F17" w:rsidRDefault="00556F17" w:rsidP="00556F17">
      <w:pPr>
        <w:tabs>
          <w:tab w:val="left" w:pos="0"/>
        </w:tabs>
        <w:jc w:val="center"/>
        <w:rPr>
          <w:b/>
          <w:kern w:val="0"/>
        </w:rPr>
      </w:pPr>
      <w:r w:rsidRPr="00556F17">
        <w:rPr>
          <w:b/>
          <w:kern w:val="0"/>
        </w:rPr>
        <w:lastRenderedPageBreak/>
        <w:t>ОГЛАВЛЕНИЕ</w:t>
      </w:r>
    </w:p>
    <w:p w:rsidR="00556F17" w:rsidRPr="00556F17" w:rsidRDefault="00556F17" w:rsidP="00556F17">
      <w:pPr>
        <w:tabs>
          <w:tab w:val="left" w:pos="0"/>
        </w:tabs>
        <w:spacing w:line="480" w:lineRule="auto"/>
        <w:rPr>
          <w:b/>
          <w:kern w:val="0"/>
        </w:rPr>
      </w:pPr>
    </w:p>
    <w:p w:rsidR="00556F17" w:rsidRPr="00556F17" w:rsidRDefault="00556F17" w:rsidP="00556F17">
      <w:pPr>
        <w:widowControl/>
        <w:tabs>
          <w:tab w:val="right" w:leader="dot" w:pos="9627"/>
        </w:tabs>
        <w:suppressAutoHyphens w:val="0"/>
        <w:spacing w:line="360" w:lineRule="auto"/>
        <w:ind w:left="240"/>
        <w:rPr>
          <w:rFonts w:ascii="Calibri" w:eastAsia="Times New Roman" w:hAnsi="Calibri"/>
          <w:noProof/>
          <w:kern w:val="0"/>
          <w:sz w:val="20"/>
          <w:szCs w:val="20"/>
          <w:lang w:eastAsia="ru-RU"/>
        </w:rPr>
      </w:pPr>
      <w:r w:rsidRPr="00556F17">
        <w:rPr>
          <w:rFonts w:eastAsia="Times New Roman"/>
          <w:smallCaps/>
          <w:kern w:val="0"/>
          <w:lang w:eastAsia="ru-RU"/>
        </w:rPr>
        <w:fldChar w:fldCharType="begin"/>
      </w:r>
      <w:r w:rsidRPr="00556F17">
        <w:rPr>
          <w:rFonts w:eastAsia="Times New Roman"/>
          <w:smallCaps/>
          <w:kern w:val="0"/>
          <w:lang w:eastAsia="ru-RU"/>
        </w:rPr>
        <w:instrText xml:space="preserve"> TOC \f \t "Статья;2" </w:instrText>
      </w:r>
      <w:r w:rsidRPr="00556F17">
        <w:rPr>
          <w:rFonts w:eastAsia="Times New Roman"/>
          <w:smallCaps/>
          <w:kern w:val="0"/>
          <w:lang w:eastAsia="ru-RU"/>
        </w:rPr>
        <w:fldChar w:fldCharType="separate"/>
      </w:r>
      <w:r w:rsidRPr="00556F17">
        <w:rPr>
          <w:rFonts w:eastAsia="Times New Roman"/>
          <w:smallCaps/>
          <w:noProof/>
          <w:kern w:val="0"/>
          <w:sz w:val="20"/>
          <w:szCs w:val="20"/>
          <w:lang w:eastAsia="ru-RU"/>
        </w:rPr>
        <w:t>1. Область применения</w:t>
      </w:r>
      <w:r w:rsidRPr="00556F17">
        <w:rPr>
          <w:rFonts w:eastAsia="Times New Roman"/>
          <w:smallCaps/>
          <w:noProof/>
          <w:kern w:val="0"/>
          <w:sz w:val="20"/>
          <w:szCs w:val="20"/>
          <w:lang w:eastAsia="ru-RU"/>
        </w:rPr>
        <w:tab/>
      </w:r>
      <w:r w:rsidRPr="00556F17">
        <w:rPr>
          <w:rFonts w:eastAsia="Times New Roman"/>
          <w:smallCaps/>
          <w:noProof/>
          <w:kern w:val="0"/>
          <w:sz w:val="20"/>
          <w:szCs w:val="20"/>
          <w:lang w:eastAsia="ru-RU"/>
        </w:rPr>
        <w:fldChar w:fldCharType="begin"/>
      </w:r>
      <w:r w:rsidRPr="00556F17">
        <w:rPr>
          <w:rFonts w:eastAsia="Times New Roman"/>
          <w:smallCaps/>
          <w:noProof/>
          <w:kern w:val="0"/>
          <w:sz w:val="20"/>
          <w:szCs w:val="20"/>
          <w:lang w:eastAsia="ru-RU"/>
        </w:rPr>
        <w:instrText xml:space="preserve"> PAGEREF _Toc483502203 \h </w:instrText>
      </w:r>
      <w:r w:rsidRPr="00556F17">
        <w:rPr>
          <w:rFonts w:eastAsia="Times New Roman"/>
          <w:smallCaps/>
          <w:noProof/>
          <w:kern w:val="0"/>
          <w:sz w:val="20"/>
          <w:szCs w:val="20"/>
          <w:lang w:eastAsia="ru-RU"/>
        </w:rPr>
      </w:r>
      <w:r w:rsidRPr="00556F17">
        <w:rPr>
          <w:rFonts w:eastAsia="Times New Roman"/>
          <w:smallCaps/>
          <w:noProof/>
          <w:kern w:val="0"/>
          <w:sz w:val="20"/>
          <w:szCs w:val="20"/>
          <w:lang w:eastAsia="ru-RU"/>
        </w:rPr>
        <w:fldChar w:fldCharType="separate"/>
      </w:r>
      <w:r w:rsidR="00CB32F6">
        <w:rPr>
          <w:rFonts w:eastAsia="Times New Roman"/>
          <w:smallCaps/>
          <w:noProof/>
          <w:kern w:val="0"/>
          <w:sz w:val="20"/>
          <w:szCs w:val="20"/>
          <w:lang w:eastAsia="ru-RU"/>
        </w:rPr>
        <w:t>3</w:t>
      </w:r>
      <w:r w:rsidRPr="00556F17">
        <w:rPr>
          <w:rFonts w:eastAsia="Times New Roman"/>
          <w:smallCaps/>
          <w:noProof/>
          <w:kern w:val="0"/>
          <w:sz w:val="20"/>
          <w:szCs w:val="20"/>
          <w:lang w:eastAsia="ru-RU"/>
        </w:rPr>
        <w:fldChar w:fldCharType="end"/>
      </w:r>
    </w:p>
    <w:p w:rsidR="00556F17" w:rsidRPr="00556F17" w:rsidRDefault="00556F17" w:rsidP="00556F17">
      <w:pPr>
        <w:widowControl/>
        <w:tabs>
          <w:tab w:val="right" w:leader="dot" w:pos="9627"/>
        </w:tabs>
        <w:suppressAutoHyphens w:val="0"/>
        <w:spacing w:line="360" w:lineRule="auto"/>
        <w:ind w:left="240"/>
        <w:rPr>
          <w:rFonts w:ascii="Calibri" w:eastAsia="Times New Roman" w:hAnsi="Calibri"/>
          <w:noProof/>
          <w:kern w:val="0"/>
          <w:sz w:val="20"/>
          <w:szCs w:val="20"/>
          <w:lang w:eastAsia="ru-RU"/>
        </w:rPr>
      </w:pPr>
      <w:r w:rsidRPr="00556F17">
        <w:rPr>
          <w:rFonts w:eastAsia="Times New Roman"/>
          <w:smallCaps/>
          <w:noProof/>
          <w:kern w:val="0"/>
          <w:sz w:val="20"/>
          <w:szCs w:val="20"/>
          <w:lang w:eastAsia="ru-RU"/>
        </w:rPr>
        <w:t>2. Определение понятий, используемых в Положении</w:t>
      </w:r>
      <w:r w:rsidRPr="00556F17">
        <w:rPr>
          <w:rFonts w:eastAsia="Times New Roman"/>
          <w:smallCaps/>
          <w:noProof/>
          <w:kern w:val="0"/>
          <w:sz w:val="20"/>
          <w:szCs w:val="20"/>
          <w:lang w:eastAsia="ru-RU"/>
        </w:rPr>
        <w:tab/>
      </w:r>
      <w:r w:rsidRPr="00556F17">
        <w:rPr>
          <w:rFonts w:eastAsia="Times New Roman"/>
          <w:smallCaps/>
          <w:noProof/>
          <w:kern w:val="0"/>
          <w:sz w:val="20"/>
          <w:szCs w:val="20"/>
          <w:lang w:eastAsia="ru-RU"/>
        </w:rPr>
        <w:fldChar w:fldCharType="begin"/>
      </w:r>
      <w:r w:rsidRPr="00556F17">
        <w:rPr>
          <w:rFonts w:eastAsia="Times New Roman"/>
          <w:smallCaps/>
          <w:noProof/>
          <w:kern w:val="0"/>
          <w:sz w:val="20"/>
          <w:szCs w:val="20"/>
          <w:lang w:eastAsia="ru-RU"/>
        </w:rPr>
        <w:instrText xml:space="preserve"> PAGEREF _Toc483502204 \h </w:instrText>
      </w:r>
      <w:r w:rsidRPr="00556F17">
        <w:rPr>
          <w:rFonts w:eastAsia="Times New Roman"/>
          <w:smallCaps/>
          <w:noProof/>
          <w:kern w:val="0"/>
          <w:sz w:val="20"/>
          <w:szCs w:val="20"/>
          <w:lang w:eastAsia="ru-RU"/>
        </w:rPr>
      </w:r>
      <w:r w:rsidRPr="00556F17">
        <w:rPr>
          <w:rFonts w:eastAsia="Times New Roman"/>
          <w:smallCaps/>
          <w:noProof/>
          <w:kern w:val="0"/>
          <w:sz w:val="20"/>
          <w:szCs w:val="20"/>
          <w:lang w:eastAsia="ru-RU"/>
        </w:rPr>
        <w:fldChar w:fldCharType="separate"/>
      </w:r>
      <w:r w:rsidR="00CB32F6">
        <w:rPr>
          <w:rFonts w:eastAsia="Times New Roman"/>
          <w:smallCaps/>
          <w:noProof/>
          <w:kern w:val="0"/>
          <w:sz w:val="20"/>
          <w:szCs w:val="20"/>
          <w:lang w:eastAsia="ru-RU"/>
        </w:rPr>
        <w:t>3</w:t>
      </w:r>
      <w:r w:rsidRPr="00556F17">
        <w:rPr>
          <w:rFonts w:eastAsia="Times New Roman"/>
          <w:smallCaps/>
          <w:noProof/>
          <w:kern w:val="0"/>
          <w:sz w:val="20"/>
          <w:szCs w:val="20"/>
          <w:lang w:eastAsia="ru-RU"/>
        </w:rPr>
        <w:fldChar w:fldCharType="end"/>
      </w:r>
    </w:p>
    <w:p w:rsidR="00556F17" w:rsidRPr="00556F17" w:rsidRDefault="00556F17" w:rsidP="00556F17">
      <w:pPr>
        <w:widowControl/>
        <w:tabs>
          <w:tab w:val="right" w:leader="dot" w:pos="9627"/>
        </w:tabs>
        <w:suppressAutoHyphens w:val="0"/>
        <w:spacing w:line="360" w:lineRule="auto"/>
        <w:ind w:left="240"/>
        <w:rPr>
          <w:rFonts w:ascii="Calibri" w:eastAsia="Times New Roman" w:hAnsi="Calibri"/>
          <w:noProof/>
          <w:kern w:val="0"/>
          <w:sz w:val="20"/>
          <w:szCs w:val="20"/>
          <w:lang w:eastAsia="ru-RU"/>
        </w:rPr>
      </w:pPr>
      <w:r w:rsidRPr="00556F17">
        <w:rPr>
          <w:rFonts w:eastAsia="Times New Roman"/>
          <w:smallCaps/>
          <w:noProof/>
          <w:kern w:val="0"/>
          <w:sz w:val="20"/>
          <w:szCs w:val="20"/>
          <w:lang w:eastAsia="ru-RU"/>
        </w:rPr>
        <w:t>3. Статус Совета Ассоциации</w:t>
      </w:r>
      <w:r w:rsidRPr="00556F17">
        <w:rPr>
          <w:rFonts w:eastAsia="Times New Roman"/>
          <w:smallCaps/>
          <w:noProof/>
          <w:kern w:val="0"/>
          <w:sz w:val="20"/>
          <w:szCs w:val="20"/>
          <w:lang w:eastAsia="ru-RU"/>
        </w:rPr>
        <w:tab/>
      </w:r>
      <w:r w:rsidRPr="00556F17">
        <w:rPr>
          <w:rFonts w:eastAsia="Times New Roman"/>
          <w:smallCaps/>
          <w:noProof/>
          <w:kern w:val="0"/>
          <w:sz w:val="20"/>
          <w:szCs w:val="20"/>
          <w:lang w:eastAsia="ru-RU"/>
        </w:rPr>
        <w:fldChar w:fldCharType="begin"/>
      </w:r>
      <w:r w:rsidRPr="00556F17">
        <w:rPr>
          <w:rFonts w:eastAsia="Times New Roman"/>
          <w:smallCaps/>
          <w:noProof/>
          <w:kern w:val="0"/>
          <w:sz w:val="20"/>
          <w:szCs w:val="20"/>
          <w:lang w:eastAsia="ru-RU"/>
        </w:rPr>
        <w:instrText xml:space="preserve"> PAGEREF _Toc483502205 \h </w:instrText>
      </w:r>
      <w:r w:rsidRPr="00556F17">
        <w:rPr>
          <w:rFonts w:eastAsia="Times New Roman"/>
          <w:smallCaps/>
          <w:noProof/>
          <w:kern w:val="0"/>
          <w:sz w:val="20"/>
          <w:szCs w:val="20"/>
          <w:lang w:eastAsia="ru-RU"/>
        </w:rPr>
      </w:r>
      <w:r w:rsidRPr="00556F17">
        <w:rPr>
          <w:rFonts w:eastAsia="Times New Roman"/>
          <w:smallCaps/>
          <w:noProof/>
          <w:kern w:val="0"/>
          <w:sz w:val="20"/>
          <w:szCs w:val="20"/>
          <w:lang w:eastAsia="ru-RU"/>
        </w:rPr>
        <w:fldChar w:fldCharType="separate"/>
      </w:r>
      <w:r w:rsidR="00CB32F6">
        <w:rPr>
          <w:rFonts w:eastAsia="Times New Roman"/>
          <w:smallCaps/>
          <w:noProof/>
          <w:kern w:val="0"/>
          <w:sz w:val="20"/>
          <w:szCs w:val="20"/>
          <w:lang w:eastAsia="ru-RU"/>
        </w:rPr>
        <w:t>3</w:t>
      </w:r>
      <w:r w:rsidRPr="00556F17">
        <w:rPr>
          <w:rFonts w:eastAsia="Times New Roman"/>
          <w:smallCaps/>
          <w:noProof/>
          <w:kern w:val="0"/>
          <w:sz w:val="20"/>
          <w:szCs w:val="20"/>
          <w:lang w:eastAsia="ru-RU"/>
        </w:rPr>
        <w:fldChar w:fldCharType="end"/>
      </w:r>
    </w:p>
    <w:p w:rsidR="00556F17" w:rsidRPr="00556F17" w:rsidRDefault="00556F17" w:rsidP="00556F17">
      <w:pPr>
        <w:widowControl/>
        <w:tabs>
          <w:tab w:val="right" w:leader="dot" w:pos="9627"/>
        </w:tabs>
        <w:suppressAutoHyphens w:val="0"/>
        <w:spacing w:line="360" w:lineRule="auto"/>
        <w:ind w:left="240"/>
        <w:rPr>
          <w:rFonts w:ascii="Calibri" w:eastAsia="Times New Roman" w:hAnsi="Calibri"/>
          <w:noProof/>
          <w:kern w:val="0"/>
          <w:sz w:val="20"/>
          <w:szCs w:val="20"/>
          <w:lang w:eastAsia="ru-RU"/>
        </w:rPr>
      </w:pPr>
      <w:r w:rsidRPr="00556F17">
        <w:rPr>
          <w:rFonts w:eastAsia="Times New Roman"/>
          <w:smallCaps/>
          <w:noProof/>
          <w:kern w:val="0"/>
          <w:sz w:val="20"/>
          <w:szCs w:val="20"/>
          <w:lang w:eastAsia="ru-RU"/>
        </w:rPr>
        <w:t>4. Компетенция Совета Ассоциации</w:t>
      </w:r>
      <w:r w:rsidRPr="00556F17">
        <w:rPr>
          <w:rFonts w:eastAsia="Times New Roman"/>
          <w:smallCaps/>
          <w:noProof/>
          <w:kern w:val="0"/>
          <w:sz w:val="20"/>
          <w:szCs w:val="20"/>
          <w:lang w:eastAsia="ru-RU"/>
        </w:rPr>
        <w:tab/>
      </w:r>
      <w:r w:rsidRPr="00556F17">
        <w:rPr>
          <w:rFonts w:eastAsia="Times New Roman"/>
          <w:smallCaps/>
          <w:noProof/>
          <w:kern w:val="0"/>
          <w:sz w:val="20"/>
          <w:szCs w:val="20"/>
          <w:lang w:eastAsia="ru-RU"/>
        </w:rPr>
        <w:fldChar w:fldCharType="begin"/>
      </w:r>
      <w:r w:rsidRPr="00556F17">
        <w:rPr>
          <w:rFonts w:eastAsia="Times New Roman"/>
          <w:smallCaps/>
          <w:noProof/>
          <w:kern w:val="0"/>
          <w:sz w:val="20"/>
          <w:szCs w:val="20"/>
          <w:lang w:eastAsia="ru-RU"/>
        </w:rPr>
        <w:instrText xml:space="preserve"> PAGEREF _Toc483502206 \h </w:instrText>
      </w:r>
      <w:r w:rsidRPr="00556F17">
        <w:rPr>
          <w:rFonts w:eastAsia="Times New Roman"/>
          <w:smallCaps/>
          <w:noProof/>
          <w:kern w:val="0"/>
          <w:sz w:val="20"/>
          <w:szCs w:val="20"/>
          <w:lang w:eastAsia="ru-RU"/>
        </w:rPr>
      </w:r>
      <w:r w:rsidRPr="00556F17">
        <w:rPr>
          <w:rFonts w:eastAsia="Times New Roman"/>
          <w:smallCaps/>
          <w:noProof/>
          <w:kern w:val="0"/>
          <w:sz w:val="20"/>
          <w:szCs w:val="20"/>
          <w:lang w:eastAsia="ru-RU"/>
        </w:rPr>
        <w:fldChar w:fldCharType="separate"/>
      </w:r>
      <w:r w:rsidR="00CB32F6">
        <w:rPr>
          <w:rFonts w:eastAsia="Times New Roman"/>
          <w:smallCaps/>
          <w:noProof/>
          <w:kern w:val="0"/>
          <w:sz w:val="20"/>
          <w:szCs w:val="20"/>
          <w:lang w:eastAsia="ru-RU"/>
        </w:rPr>
        <w:t>3</w:t>
      </w:r>
      <w:r w:rsidRPr="00556F17">
        <w:rPr>
          <w:rFonts w:eastAsia="Times New Roman"/>
          <w:smallCaps/>
          <w:noProof/>
          <w:kern w:val="0"/>
          <w:sz w:val="20"/>
          <w:szCs w:val="20"/>
          <w:lang w:eastAsia="ru-RU"/>
        </w:rPr>
        <w:fldChar w:fldCharType="end"/>
      </w:r>
    </w:p>
    <w:p w:rsidR="00556F17" w:rsidRPr="00556F17" w:rsidRDefault="00556F17" w:rsidP="00556F17">
      <w:pPr>
        <w:widowControl/>
        <w:tabs>
          <w:tab w:val="right" w:leader="dot" w:pos="9627"/>
        </w:tabs>
        <w:suppressAutoHyphens w:val="0"/>
        <w:spacing w:line="360" w:lineRule="auto"/>
        <w:ind w:left="240"/>
        <w:rPr>
          <w:rFonts w:ascii="Calibri" w:eastAsia="Times New Roman" w:hAnsi="Calibri"/>
          <w:noProof/>
          <w:kern w:val="0"/>
          <w:sz w:val="20"/>
          <w:szCs w:val="20"/>
          <w:lang w:eastAsia="ru-RU"/>
        </w:rPr>
      </w:pPr>
      <w:r w:rsidRPr="00556F17">
        <w:rPr>
          <w:rFonts w:eastAsia="Times New Roman"/>
          <w:smallCaps/>
          <w:noProof/>
          <w:kern w:val="0"/>
          <w:sz w:val="20"/>
          <w:szCs w:val="20"/>
          <w:lang w:eastAsia="ru-RU"/>
        </w:rPr>
        <w:t>5. Формирование Совета Ассоциации</w:t>
      </w:r>
      <w:r w:rsidRPr="00556F17">
        <w:rPr>
          <w:rFonts w:eastAsia="Times New Roman"/>
          <w:smallCaps/>
          <w:noProof/>
          <w:kern w:val="0"/>
          <w:sz w:val="20"/>
          <w:szCs w:val="20"/>
          <w:lang w:eastAsia="ru-RU"/>
        </w:rPr>
        <w:tab/>
        <w:t>5</w:t>
      </w:r>
    </w:p>
    <w:p w:rsidR="00556F17" w:rsidRPr="00556F17" w:rsidRDefault="00556F17" w:rsidP="00556F17">
      <w:pPr>
        <w:widowControl/>
        <w:tabs>
          <w:tab w:val="right" w:leader="dot" w:pos="9627"/>
        </w:tabs>
        <w:suppressAutoHyphens w:val="0"/>
        <w:spacing w:line="360" w:lineRule="auto"/>
        <w:ind w:left="240"/>
        <w:rPr>
          <w:rFonts w:ascii="Calibri" w:eastAsia="Times New Roman" w:hAnsi="Calibri"/>
          <w:noProof/>
          <w:kern w:val="0"/>
          <w:sz w:val="20"/>
          <w:szCs w:val="20"/>
          <w:lang w:eastAsia="ru-RU"/>
        </w:rPr>
      </w:pPr>
      <w:r w:rsidRPr="00556F17">
        <w:rPr>
          <w:rFonts w:eastAsia="Times New Roman"/>
          <w:smallCaps/>
          <w:noProof/>
          <w:kern w:val="0"/>
          <w:sz w:val="20"/>
          <w:szCs w:val="20"/>
          <w:lang w:eastAsia="ru-RU"/>
        </w:rPr>
        <w:t>6. Права, обязанности и ответственность членов Совета Ассоциации</w:t>
      </w:r>
      <w:r w:rsidRPr="00556F17">
        <w:rPr>
          <w:rFonts w:eastAsia="Times New Roman"/>
          <w:smallCaps/>
          <w:noProof/>
          <w:kern w:val="0"/>
          <w:sz w:val="20"/>
          <w:szCs w:val="20"/>
          <w:lang w:eastAsia="ru-RU"/>
        </w:rPr>
        <w:tab/>
      </w:r>
      <w:r w:rsidRPr="00556F17">
        <w:rPr>
          <w:rFonts w:eastAsia="Times New Roman"/>
          <w:smallCaps/>
          <w:noProof/>
          <w:kern w:val="0"/>
          <w:sz w:val="20"/>
          <w:szCs w:val="20"/>
          <w:lang w:eastAsia="ru-RU"/>
        </w:rPr>
        <w:fldChar w:fldCharType="begin"/>
      </w:r>
      <w:r w:rsidRPr="00556F17">
        <w:rPr>
          <w:rFonts w:eastAsia="Times New Roman"/>
          <w:smallCaps/>
          <w:noProof/>
          <w:kern w:val="0"/>
          <w:sz w:val="20"/>
          <w:szCs w:val="20"/>
          <w:lang w:eastAsia="ru-RU"/>
        </w:rPr>
        <w:instrText xml:space="preserve"> PAGEREF _Toc483502208 \h </w:instrText>
      </w:r>
      <w:r w:rsidRPr="00556F17">
        <w:rPr>
          <w:rFonts w:eastAsia="Times New Roman"/>
          <w:smallCaps/>
          <w:noProof/>
          <w:kern w:val="0"/>
          <w:sz w:val="20"/>
          <w:szCs w:val="20"/>
          <w:lang w:eastAsia="ru-RU"/>
        </w:rPr>
      </w:r>
      <w:r w:rsidRPr="00556F17">
        <w:rPr>
          <w:rFonts w:eastAsia="Times New Roman"/>
          <w:smallCaps/>
          <w:noProof/>
          <w:kern w:val="0"/>
          <w:sz w:val="20"/>
          <w:szCs w:val="20"/>
          <w:lang w:eastAsia="ru-RU"/>
        </w:rPr>
        <w:fldChar w:fldCharType="separate"/>
      </w:r>
      <w:r w:rsidR="00CB32F6">
        <w:rPr>
          <w:rFonts w:eastAsia="Times New Roman"/>
          <w:smallCaps/>
          <w:noProof/>
          <w:kern w:val="0"/>
          <w:sz w:val="20"/>
          <w:szCs w:val="20"/>
          <w:lang w:eastAsia="ru-RU"/>
        </w:rPr>
        <w:t>5</w:t>
      </w:r>
      <w:r w:rsidRPr="00556F17">
        <w:rPr>
          <w:rFonts w:eastAsia="Times New Roman"/>
          <w:smallCaps/>
          <w:noProof/>
          <w:kern w:val="0"/>
          <w:sz w:val="20"/>
          <w:szCs w:val="20"/>
          <w:lang w:eastAsia="ru-RU"/>
        </w:rPr>
        <w:fldChar w:fldCharType="end"/>
      </w:r>
    </w:p>
    <w:p w:rsidR="00556F17" w:rsidRPr="00556F17" w:rsidRDefault="00556F17" w:rsidP="00556F17">
      <w:pPr>
        <w:widowControl/>
        <w:tabs>
          <w:tab w:val="right" w:leader="dot" w:pos="9627"/>
        </w:tabs>
        <w:suppressAutoHyphens w:val="0"/>
        <w:spacing w:line="360" w:lineRule="auto"/>
        <w:ind w:left="240"/>
        <w:rPr>
          <w:rFonts w:ascii="Calibri" w:eastAsia="Times New Roman" w:hAnsi="Calibri"/>
          <w:noProof/>
          <w:kern w:val="0"/>
          <w:sz w:val="20"/>
          <w:szCs w:val="20"/>
          <w:lang w:eastAsia="ru-RU"/>
        </w:rPr>
      </w:pPr>
      <w:r w:rsidRPr="00556F17">
        <w:rPr>
          <w:rFonts w:eastAsia="Times New Roman"/>
          <w:smallCaps/>
          <w:noProof/>
          <w:kern w:val="0"/>
          <w:sz w:val="20"/>
          <w:szCs w:val="20"/>
          <w:lang w:eastAsia="ru-RU"/>
        </w:rPr>
        <w:t>7. Порядок созыва и проведения заседаний Совета Ассоциации</w:t>
      </w:r>
      <w:r w:rsidRPr="00556F17">
        <w:rPr>
          <w:rFonts w:eastAsia="Times New Roman"/>
          <w:smallCaps/>
          <w:noProof/>
          <w:kern w:val="0"/>
          <w:sz w:val="20"/>
          <w:szCs w:val="20"/>
          <w:lang w:eastAsia="ru-RU"/>
        </w:rPr>
        <w:tab/>
      </w:r>
      <w:r w:rsidRPr="00556F17">
        <w:rPr>
          <w:rFonts w:eastAsia="Times New Roman"/>
          <w:smallCaps/>
          <w:noProof/>
          <w:kern w:val="0"/>
          <w:sz w:val="20"/>
          <w:szCs w:val="20"/>
          <w:lang w:eastAsia="ru-RU"/>
        </w:rPr>
        <w:fldChar w:fldCharType="begin"/>
      </w:r>
      <w:r w:rsidRPr="00556F17">
        <w:rPr>
          <w:rFonts w:eastAsia="Times New Roman"/>
          <w:smallCaps/>
          <w:noProof/>
          <w:kern w:val="0"/>
          <w:sz w:val="20"/>
          <w:szCs w:val="20"/>
          <w:lang w:eastAsia="ru-RU"/>
        </w:rPr>
        <w:instrText xml:space="preserve"> PAGEREF _Toc483502209 \h </w:instrText>
      </w:r>
      <w:r w:rsidRPr="00556F17">
        <w:rPr>
          <w:rFonts w:eastAsia="Times New Roman"/>
          <w:smallCaps/>
          <w:noProof/>
          <w:kern w:val="0"/>
          <w:sz w:val="20"/>
          <w:szCs w:val="20"/>
          <w:lang w:eastAsia="ru-RU"/>
        </w:rPr>
      </w:r>
      <w:r w:rsidRPr="00556F17">
        <w:rPr>
          <w:rFonts w:eastAsia="Times New Roman"/>
          <w:smallCaps/>
          <w:noProof/>
          <w:kern w:val="0"/>
          <w:sz w:val="20"/>
          <w:szCs w:val="20"/>
          <w:lang w:eastAsia="ru-RU"/>
        </w:rPr>
        <w:fldChar w:fldCharType="separate"/>
      </w:r>
      <w:r w:rsidR="00CB32F6">
        <w:rPr>
          <w:rFonts w:eastAsia="Times New Roman"/>
          <w:smallCaps/>
          <w:noProof/>
          <w:kern w:val="0"/>
          <w:sz w:val="20"/>
          <w:szCs w:val="20"/>
          <w:lang w:eastAsia="ru-RU"/>
        </w:rPr>
        <w:t>6</w:t>
      </w:r>
      <w:r w:rsidRPr="00556F17">
        <w:rPr>
          <w:rFonts w:eastAsia="Times New Roman"/>
          <w:smallCaps/>
          <w:noProof/>
          <w:kern w:val="0"/>
          <w:sz w:val="20"/>
          <w:szCs w:val="20"/>
          <w:lang w:eastAsia="ru-RU"/>
        </w:rPr>
        <w:fldChar w:fldCharType="end"/>
      </w:r>
    </w:p>
    <w:p w:rsidR="00556F17" w:rsidRPr="00556F17" w:rsidRDefault="00556F17" w:rsidP="00556F17">
      <w:pPr>
        <w:widowControl/>
        <w:tabs>
          <w:tab w:val="right" w:leader="dot" w:pos="9627"/>
        </w:tabs>
        <w:suppressAutoHyphens w:val="0"/>
        <w:spacing w:line="360" w:lineRule="auto"/>
        <w:ind w:left="240"/>
        <w:rPr>
          <w:rFonts w:ascii="Calibri" w:eastAsia="Times New Roman" w:hAnsi="Calibri"/>
          <w:noProof/>
          <w:kern w:val="0"/>
          <w:sz w:val="20"/>
          <w:szCs w:val="20"/>
          <w:lang w:eastAsia="ru-RU"/>
        </w:rPr>
      </w:pPr>
      <w:r w:rsidRPr="00556F17">
        <w:rPr>
          <w:rFonts w:eastAsia="Times New Roman"/>
          <w:smallCaps/>
          <w:noProof/>
          <w:kern w:val="0"/>
          <w:sz w:val="20"/>
          <w:szCs w:val="20"/>
          <w:lang w:eastAsia="ru-RU"/>
        </w:rPr>
        <w:t>8. Полномочия Председателя Совета Ассоциации</w:t>
      </w:r>
      <w:r w:rsidRPr="00556F17">
        <w:rPr>
          <w:rFonts w:eastAsia="Times New Roman"/>
          <w:smallCaps/>
          <w:noProof/>
          <w:kern w:val="0"/>
          <w:sz w:val="20"/>
          <w:szCs w:val="20"/>
          <w:lang w:eastAsia="ru-RU"/>
        </w:rPr>
        <w:tab/>
        <w:t>7</w:t>
      </w:r>
    </w:p>
    <w:p w:rsidR="00556F17" w:rsidRPr="00556F17" w:rsidRDefault="00556F17" w:rsidP="00556F17">
      <w:pPr>
        <w:widowControl/>
        <w:tabs>
          <w:tab w:val="right" w:leader="dot" w:pos="9627"/>
        </w:tabs>
        <w:suppressAutoHyphens w:val="0"/>
        <w:spacing w:line="360" w:lineRule="auto"/>
        <w:ind w:left="240"/>
        <w:rPr>
          <w:rFonts w:ascii="Calibri" w:eastAsia="Times New Roman" w:hAnsi="Calibri"/>
          <w:noProof/>
          <w:kern w:val="0"/>
          <w:sz w:val="20"/>
          <w:szCs w:val="20"/>
          <w:lang w:eastAsia="ru-RU"/>
        </w:rPr>
      </w:pPr>
      <w:r w:rsidRPr="00556F17">
        <w:rPr>
          <w:rFonts w:eastAsia="Times New Roman"/>
          <w:smallCaps/>
          <w:noProof/>
          <w:kern w:val="0"/>
          <w:sz w:val="20"/>
          <w:szCs w:val="20"/>
          <w:lang w:eastAsia="ru-RU"/>
        </w:rPr>
        <w:t>9. Повестка дня заседания Совета Ассоциации. Порядок принятия решений</w:t>
      </w:r>
      <w:r w:rsidRPr="00556F17">
        <w:rPr>
          <w:rFonts w:eastAsia="Times New Roman"/>
          <w:smallCaps/>
          <w:noProof/>
          <w:kern w:val="0"/>
          <w:sz w:val="20"/>
          <w:szCs w:val="20"/>
          <w:lang w:eastAsia="ru-RU"/>
        </w:rPr>
        <w:tab/>
        <w:t>8</w:t>
      </w:r>
    </w:p>
    <w:p w:rsidR="00556F17" w:rsidRPr="00556F17" w:rsidRDefault="00556F17" w:rsidP="00556F17">
      <w:pPr>
        <w:widowControl/>
        <w:tabs>
          <w:tab w:val="right" w:leader="dot" w:pos="9627"/>
        </w:tabs>
        <w:suppressAutoHyphens w:val="0"/>
        <w:spacing w:line="360" w:lineRule="auto"/>
        <w:ind w:left="240"/>
        <w:rPr>
          <w:rFonts w:ascii="Calibri" w:eastAsia="Times New Roman" w:hAnsi="Calibri"/>
          <w:noProof/>
          <w:kern w:val="0"/>
          <w:sz w:val="20"/>
          <w:szCs w:val="20"/>
          <w:lang w:eastAsia="ru-RU"/>
        </w:rPr>
      </w:pPr>
      <w:r w:rsidRPr="00556F17">
        <w:rPr>
          <w:rFonts w:eastAsia="Times New Roman"/>
          <w:smallCaps/>
          <w:noProof/>
          <w:kern w:val="0"/>
          <w:sz w:val="20"/>
          <w:szCs w:val="20"/>
          <w:lang w:eastAsia="ru-RU"/>
        </w:rPr>
        <w:t>10. Протоколы заседаний Совета Ассоциации</w:t>
      </w:r>
      <w:r w:rsidRPr="00556F17">
        <w:rPr>
          <w:rFonts w:eastAsia="Times New Roman"/>
          <w:smallCaps/>
          <w:noProof/>
          <w:kern w:val="0"/>
          <w:sz w:val="20"/>
          <w:szCs w:val="20"/>
          <w:lang w:eastAsia="ru-RU"/>
        </w:rPr>
        <w:tab/>
        <w:t>8</w:t>
      </w:r>
    </w:p>
    <w:p w:rsidR="00556F17" w:rsidRPr="00556F17" w:rsidRDefault="00556F17" w:rsidP="00556F17">
      <w:pPr>
        <w:widowControl/>
        <w:tabs>
          <w:tab w:val="right" w:leader="dot" w:pos="9627"/>
        </w:tabs>
        <w:suppressAutoHyphens w:val="0"/>
        <w:spacing w:line="360" w:lineRule="auto"/>
        <w:ind w:left="240"/>
        <w:rPr>
          <w:rFonts w:ascii="Calibri" w:eastAsia="Times New Roman" w:hAnsi="Calibri"/>
          <w:noProof/>
          <w:kern w:val="0"/>
          <w:sz w:val="20"/>
          <w:szCs w:val="20"/>
          <w:lang w:eastAsia="ru-RU"/>
        </w:rPr>
      </w:pPr>
      <w:r w:rsidRPr="00556F17">
        <w:rPr>
          <w:rFonts w:eastAsia="Times New Roman"/>
          <w:smallCaps/>
          <w:noProof/>
          <w:kern w:val="0"/>
          <w:sz w:val="20"/>
          <w:szCs w:val="20"/>
          <w:lang w:eastAsia="ru-RU"/>
        </w:rPr>
        <w:t>11. Обеспечение работы Совета Ассоциации</w:t>
      </w:r>
      <w:r w:rsidRPr="00556F17">
        <w:rPr>
          <w:rFonts w:eastAsia="Times New Roman"/>
          <w:smallCaps/>
          <w:noProof/>
          <w:kern w:val="0"/>
          <w:sz w:val="20"/>
          <w:szCs w:val="20"/>
          <w:lang w:eastAsia="ru-RU"/>
        </w:rPr>
        <w:tab/>
        <w:t>8</w:t>
      </w:r>
    </w:p>
    <w:p w:rsidR="00556F17" w:rsidRPr="00556F17" w:rsidRDefault="00556F17" w:rsidP="00556F17">
      <w:pPr>
        <w:widowControl/>
        <w:tabs>
          <w:tab w:val="right" w:leader="dot" w:pos="9627"/>
        </w:tabs>
        <w:suppressAutoHyphens w:val="0"/>
        <w:spacing w:line="360" w:lineRule="auto"/>
        <w:ind w:left="240"/>
        <w:rPr>
          <w:rFonts w:ascii="Calibri" w:eastAsia="Times New Roman" w:hAnsi="Calibri"/>
          <w:noProof/>
          <w:kern w:val="0"/>
          <w:sz w:val="20"/>
          <w:szCs w:val="20"/>
          <w:lang w:eastAsia="ru-RU"/>
        </w:rPr>
      </w:pPr>
      <w:r w:rsidRPr="00556F17">
        <w:rPr>
          <w:rFonts w:eastAsia="Times New Roman"/>
          <w:smallCaps/>
          <w:noProof/>
          <w:kern w:val="0"/>
          <w:sz w:val="20"/>
          <w:szCs w:val="20"/>
        </w:rPr>
        <w:t xml:space="preserve">12. </w:t>
      </w:r>
      <w:r w:rsidRPr="00556F17">
        <w:rPr>
          <w:rFonts w:eastAsia="Times New Roman"/>
          <w:smallCaps/>
          <w:noProof/>
          <w:kern w:val="0"/>
          <w:sz w:val="20"/>
          <w:szCs w:val="20"/>
          <w:lang w:eastAsia="ru-RU"/>
        </w:rPr>
        <w:t>Заключительные положения</w:t>
      </w:r>
      <w:r w:rsidRPr="00556F17">
        <w:rPr>
          <w:rFonts w:eastAsia="Times New Roman"/>
          <w:smallCaps/>
          <w:noProof/>
          <w:kern w:val="0"/>
          <w:sz w:val="20"/>
          <w:szCs w:val="20"/>
          <w:lang w:eastAsia="ru-RU"/>
        </w:rPr>
        <w:tab/>
        <w:t>8</w:t>
      </w:r>
    </w:p>
    <w:p w:rsidR="00556F17" w:rsidRPr="00556F17" w:rsidRDefault="00556F17" w:rsidP="00556F17">
      <w:pPr>
        <w:tabs>
          <w:tab w:val="left" w:pos="0"/>
        </w:tabs>
        <w:spacing w:line="360" w:lineRule="auto"/>
        <w:jc w:val="center"/>
        <w:rPr>
          <w:b/>
          <w:kern w:val="0"/>
        </w:rPr>
      </w:pPr>
      <w:r w:rsidRPr="00556F17">
        <w:rPr>
          <w:kern w:val="0"/>
        </w:rPr>
        <w:fldChar w:fldCharType="end"/>
      </w:r>
    </w:p>
    <w:p w:rsidR="00556F17" w:rsidRPr="00556F17" w:rsidRDefault="00556F17" w:rsidP="00556F17">
      <w:pPr>
        <w:widowControl/>
        <w:suppressAutoHyphens w:val="0"/>
        <w:ind w:firstLine="709"/>
        <w:jc w:val="center"/>
        <w:rPr>
          <w:rFonts w:eastAsia="Times New Roman"/>
          <w:b/>
          <w:kern w:val="0"/>
          <w:lang w:eastAsia="ru-RU"/>
        </w:rPr>
      </w:pPr>
      <w:r w:rsidRPr="00556F17">
        <w:rPr>
          <w:rFonts w:eastAsia="Times New Roman"/>
          <w:b/>
          <w:kern w:val="0"/>
          <w:lang w:eastAsia="ru-RU"/>
        </w:rPr>
        <w:br w:type="page"/>
      </w:r>
      <w:bookmarkStart w:id="1" w:name="_Toc308699521"/>
      <w:r w:rsidRPr="00556F17">
        <w:rPr>
          <w:rFonts w:eastAsia="Times New Roman"/>
          <w:b/>
          <w:kern w:val="0"/>
          <w:lang w:eastAsia="ru-RU"/>
        </w:rPr>
        <w:lastRenderedPageBreak/>
        <w:t xml:space="preserve"> </w:t>
      </w:r>
      <w:bookmarkStart w:id="2" w:name="_Toc483502203"/>
      <w:r w:rsidRPr="00556F17">
        <w:rPr>
          <w:rFonts w:eastAsia="Times New Roman"/>
          <w:b/>
          <w:kern w:val="0"/>
          <w:lang w:eastAsia="ru-RU"/>
        </w:rPr>
        <w:t xml:space="preserve">1. </w:t>
      </w:r>
      <w:bookmarkEnd w:id="1"/>
      <w:r w:rsidRPr="00556F17">
        <w:rPr>
          <w:rFonts w:eastAsia="Times New Roman"/>
          <w:b/>
          <w:kern w:val="0"/>
          <w:lang w:eastAsia="ru-RU"/>
        </w:rPr>
        <w:t>Область применения</w:t>
      </w:r>
      <w:bookmarkEnd w:id="2"/>
    </w:p>
    <w:p w:rsidR="00556F17" w:rsidRPr="00556F17" w:rsidRDefault="00556F17" w:rsidP="00556F17">
      <w:pPr>
        <w:ind w:firstLine="709"/>
        <w:jc w:val="both"/>
        <w:rPr>
          <w:kern w:val="0"/>
        </w:rPr>
      </w:pPr>
      <w:r w:rsidRPr="00556F17">
        <w:rPr>
          <w:kern w:val="0"/>
        </w:rPr>
        <w:t xml:space="preserve">1.1. </w:t>
      </w:r>
      <w:proofErr w:type="gramStart"/>
      <w:r w:rsidRPr="00556F17">
        <w:rPr>
          <w:kern w:val="0"/>
        </w:rPr>
        <w:t>Положение о коллегиальном органе управления (Совете)</w:t>
      </w:r>
      <w:r>
        <w:rPr>
          <w:kern w:val="0"/>
        </w:rPr>
        <w:t xml:space="preserve"> (далее – Положение)</w:t>
      </w:r>
      <w:r w:rsidRPr="00556F17">
        <w:rPr>
          <w:kern w:val="0"/>
        </w:rPr>
        <w:t xml:space="preserve"> определяет статус и порядок формирования постоянно действующего коллегиального органа управления</w:t>
      </w:r>
      <w:r>
        <w:rPr>
          <w:kern w:val="0"/>
        </w:rPr>
        <w:t xml:space="preserve"> (Совета) Ассоциации Саморегулируемая организация «Региональное объединение строителей «СОЮЗ» (далее – Ассоциация)</w:t>
      </w:r>
      <w:r w:rsidRPr="00556F17">
        <w:rPr>
          <w:kern w:val="0"/>
        </w:rPr>
        <w:t>, в соответствии с установленной Уставом и требованиями законодательства компетенцией, устанавливает порядок созыва и проведения заседаний, очного и/или заочного голосования, полномочия коллегиального органа, права, обязанности его членов, оформления его решений.</w:t>
      </w:r>
      <w:proofErr w:type="gramEnd"/>
    </w:p>
    <w:p w:rsidR="00556F17" w:rsidRPr="00556F17" w:rsidRDefault="00556F17" w:rsidP="00556F17">
      <w:pPr>
        <w:tabs>
          <w:tab w:val="left" w:pos="1134"/>
          <w:tab w:val="left" w:pos="1276"/>
        </w:tabs>
        <w:ind w:firstLine="708"/>
        <w:jc w:val="both"/>
        <w:rPr>
          <w:kern w:val="0"/>
        </w:rPr>
      </w:pPr>
      <w:r w:rsidRPr="00556F17">
        <w:rPr>
          <w:kern w:val="0"/>
        </w:rPr>
        <w:t xml:space="preserve">1.2. </w:t>
      </w:r>
      <w:bookmarkStart w:id="3" w:name="_Hlk181651539"/>
      <w:r w:rsidRPr="00556F17">
        <w:rPr>
          <w:kern w:val="0"/>
        </w:rPr>
        <w:t xml:space="preserve">Настоящее Положение разработано в соответствии с требованиями </w:t>
      </w:r>
    </w:p>
    <w:p w:rsidR="00556F17" w:rsidRPr="00556F17" w:rsidRDefault="00556F17" w:rsidP="00556F17">
      <w:pPr>
        <w:widowControl/>
        <w:numPr>
          <w:ilvl w:val="0"/>
          <w:numId w:val="1"/>
        </w:numPr>
        <w:tabs>
          <w:tab w:val="left" w:pos="1134"/>
          <w:tab w:val="left" w:pos="1276"/>
          <w:tab w:val="left" w:pos="1985"/>
        </w:tabs>
        <w:suppressAutoHyphens w:val="0"/>
        <w:ind w:hanging="10"/>
        <w:jc w:val="both"/>
        <w:rPr>
          <w:kern w:val="0"/>
        </w:rPr>
      </w:pPr>
      <w:r w:rsidRPr="00556F17">
        <w:rPr>
          <w:kern w:val="0"/>
        </w:rPr>
        <w:t xml:space="preserve">Градостроительного кодекса Российской Федерации, </w:t>
      </w:r>
    </w:p>
    <w:p w:rsidR="00556F17" w:rsidRPr="00556F17" w:rsidRDefault="00556F17" w:rsidP="00556F17">
      <w:pPr>
        <w:widowControl/>
        <w:numPr>
          <w:ilvl w:val="0"/>
          <w:numId w:val="1"/>
        </w:numPr>
        <w:tabs>
          <w:tab w:val="left" w:pos="1134"/>
          <w:tab w:val="left" w:pos="1276"/>
          <w:tab w:val="left" w:pos="1985"/>
        </w:tabs>
        <w:suppressAutoHyphens w:val="0"/>
        <w:ind w:hanging="10"/>
        <w:jc w:val="both"/>
        <w:rPr>
          <w:kern w:val="0"/>
        </w:rPr>
      </w:pPr>
      <w:r w:rsidRPr="00556F17">
        <w:rPr>
          <w:kern w:val="0"/>
        </w:rPr>
        <w:t>Гражданского кодекса РФ,</w:t>
      </w:r>
    </w:p>
    <w:p w:rsidR="00556F17" w:rsidRPr="00556F17" w:rsidRDefault="00556F17" w:rsidP="00556F17">
      <w:pPr>
        <w:widowControl/>
        <w:numPr>
          <w:ilvl w:val="0"/>
          <w:numId w:val="1"/>
        </w:numPr>
        <w:tabs>
          <w:tab w:val="left" w:pos="1134"/>
          <w:tab w:val="left" w:pos="1276"/>
          <w:tab w:val="left" w:pos="1985"/>
        </w:tabs>
        <w:suppressAutoHyphens w:val="0"/>
        <w:ind w:hanging="10"/>
        <w:jc w:val="both"/>
        <w:rPr>
          <w:kern w:val="0"/>
        </w:rPr>
      </w:pPr>
      <w:r w:rsidRPr="00556F17">
        <w:rPr>
          <w:kern w:val="0"/>
        </w:rPr>
        <w:t xml:space="preserve">Федерального закона от 12.01.1996 года № 7-ФЗ «О некоммерческих организациях», </w:t>
      </w:r>
    </w:p>
    <w:p w:rsidR="00556F17" w:rsidRPr="00556F17" w:rsidRDefault="00556F17" w:rsidP="00556F17">
      <w:pPr>
        <w:widowControl/>
        <w:numPr>
          <w:ilvl w:val="0"/>
          <w:numId w:val="1"/>
        </w:numPr>
        <w:tabs>
          <w:tab w:val="left" w:pos="1134"/>
          <w:tab w:val="left" w:pos="1276"/>
          <w:tab w:val="left" w:pos="1985"/>
        </w:tabs>
        <w:suppressAutoHyphens w:val="0"/>
        <w:ind w:hanging="10"/>
        <w:jc w:val="both"/>
        <w:rPr>
          <w:kern w:val="0"/>
        </w:rPr>
      </w:pPr>
      <w:r w:rsidRPr="00556F17">
        <w:rPr>
          <w:kern w:val="0"/>
        </w:rPr>
        <w:t xml:space="preserve">Федерального закона от 01.12.2007 года № 315-ФЗ «О саморегулируемых организациях», </w:t>
      </w:r>
    </w:p>
    <w:p w:rsidR="00556F17" w:rsidRPr="00556F17" w:rsidRDefault="00556F17" w:rsidP="00556F17">
      <w:pPr>
        <w:widowControl/>
        <w:numPr>
          <w:ilvl w:val="0"/>
          <w:numId w:val="1"/>
        </w:numPr>
        <w:tabs>
          <w:tab w:val="left" w:pos="1134"/>
          <w:tab w:val="left" w:pos="1276"/>
          <w:tab w:val="left" w:pos="1985"/>
        </w:tabs>
        <w:suppressAutoHyphens w:val="0"/>
        <w:ind w:hanging="10"/>
        <w:jc w:val="both"/>
        <w:rPr>
          <w:kern w:val="0"/>
        </w:rPr>
      </w:pPr>
      <w:r w:rsidRPr="00556F17">
        <w:rPr>
          <w:kern w:val="0"/>
        </w:rPr>
        <w:t>Устава Ассоциации.</w:t>
      </w:r>
      <w:bookmarkEnd w:id="3"/>
    </w:p>
    <w:p w:rsidR="00556F17" w:rsidRPr="00556F17" w:rsidRDefault="00556F17" w:rsidP="00556F17">
      <w:pPr>
        <w:widowControl/>
        <w:tabs>
          <w:tab w:val="left" w:pos="1134"/>
          <w:tab w:val="left" w:pos="1276"/>
          <w:tab w:val="left" w:pos="1985"/>
        </w:tabs>
        <w:suppressAutoHyphens w:val="0"/>
        <w:ind w:left="1428"/>
        <w:jc w:val="both"/>
        <w:rPr>
          <w:kern w:val="0"/>
        </w:rPr>
      </w:pPr>
    </w:p>
    <w:p w:rsidR="00556F17" w:rsidRPr="00556F17" w:rsidRDefault="00556F17" w:rsidP="00556F17">
      <w:pPr>
        <w:widowControl/>
        <w:suppressAutoHyphens w:val="0"/>
        <w:ind w:firstLine="709"/>
        <w:jc w:val="center"/>
        <w:rPr>
          <w:rFonts w:eastAsia="Times New Roman"/>
          <w:b/>
          <w:kern w:val="0"/>
          <w:lang w:eastAsia="ru-RU"/>
        </w:rPr>
      </w:pPr>
      <w:bookmarkStart w:id="4" w:name="_Toc306623812"/>
      <w:bookmarkStart w:id="5" w:name="_Toc306623893"/>
      <w:bookmarkStart w:id="6" w:name="_Toc306630510"/>
      <w:bookmarkStart w:id="7" w:name="_Toc306634344"/>
      <w:bookmarkStart w:id="8" w:name="_Toc308699522"/>
      <w:bookmarkStart w:id="9" w:name="_Toc483502204"/>
      <w:r w:rsidRPr="00556F17">
        <w:rPr>
          <w:rFonts w:eastAsia="Times New Roman"/>
          <w:b/>
          <w:kern w:val="0"/>
          <w:lang w:eastAsia="ru-RU"/>
        </w:rPr>
        <w:t xml:space="preserve">2. </w:t>
      </w:r>
      <w:bookmarkEnd w:id="4"/>
      <w:bookmarkEnd w:id="5"/>
      <w:bookmarkEnd w:id="6"/>
      <w:bookmarkEnd w:id="7"/>
      <w:bookmarkEnd w:id="8"/>
      <w:r w:rsidRPr="00556F17">
        <w:rPr>
          <w:rFonts w:eastAsia="Times New Roman"/>
          <w:b/>
          <w:kern w:val="0"/>
          <w:lang w:eastAsia="ru-RU"/>
        </w:rPr>
        <w:t>Определение понятий, используемых в Положении</w:t>
      </w:r>
      <w:bookmarkEnd w:id="9"/>
    </w:p>
    <w:p w:rsidR="00556F17" w:rsidRPr="00556F17" w:rsidRDefault="00556F17" w:rsidP="00556F17">
      <w:pPr>
        <w:tabs>
          <w:tab w:val="left" w:pos="900"/>
        </w:tabs>
        <w:ind w:firstLine="709"/>
        <w:jc w:val="both"/>
        <w:rPr>
          <w:kern w:val="0"/>
        </w:rPr>
      </w:pPr>
      <w:r w:rsidRPr="00556F17">
        <w:rPr>
          <w:rFonts w:eastAsia="Times New Roman"/>
          <w:kern w:val="0"/>
          <w:lang w:eastAsia="ru-RU"/>
        </w:rPr>
        <w:t xml:space="preserve">2.1. </w:t>
      </w:r>
      <w:bookmarkStart w:id="10" w:name="_Hlk181651520"/>
      <w:r w:rsidRPr="00556F17">
        <w:rPr>
          <w:kern w:val="0"/>
        </w:rPr>
        <w:t xml:space="preserve">В настоящем Положении используются термины, определения или сокращения, установленные в Стандарте Ассоциации «Термины, определения и их сокращения, применяемые во внутренних документах </w:t>
      </w:r>
      <w:bookmarkEnd w:id="10"/>
      <w:r w:rsidRPr="00556F17">
        <w:rPr>
          <w:kern w:val="0"/>
        </w:rPr>
        <w:t>Ассоциации Саморегулируемой организации «Региональное объединение строителей «СОЮЗ».</w:t>
      </w:r>
    </w:p>
    <w:p w:rsidR="00556F17" w:rsidRPr="00556F17" w:rsidRDefault="00556F17" w:rsidP="00556F17">
      <w:pPr>
        <w:jc w:val="both"/>
        <w:rPr>
          <w:kern w:val="0"/>
        </w:rPr>
      </w:pPr>
      <w:r w:rsidRPr="00556F17">
        <w:rPr>
          <w:kern w:val="0"/>
        </w:rPr>
        <w:tab/>
      </w:r>
    </w:p>
    <w:p w:rsidR="00556F17" w:rsidRPr="00556F17" w:rsidRDefault="00556F17" w:rsidP="00556F17">
      <w:pPr>
        <w:widowControl/>
        <w:suppressAutoHyphens w:val="0"/>
        <w:jc w:val="center"/>
        <w:rPr>
          <w:rFonts w:eastAsia="Times New Roman"/>
          <w:b/>
          <w:kern w:val="0"/>
          <w:lang w:eastAsia="ru-RU"/>
        </w:rPr>
      </w:pPr>
      <w:bookmarkStart w:id="11" w:name="_Toc483502205"/>
      <w:r w:rsidRPr="00556F17">
        <w:rPr>
          <w:rFonts w:eastAsia="Times New Roman"/>
          <w:b/>
          <w:kern w:val="0"/>
          <w:lang w:eastAsia="ru-RU"/>
        </w:rPr>
        <w:t>3. Статус Совета Ассоциации</w:t>
      </w:r>
      <w:bookmarkEnd w:id="11"/>
    </w:p>
    <w:p w:rsidR="00556F17" w:rsidRPr="00556F17" w:rsidRDefault="00556F17" w:rsidP="00556F17">
      <w:pPr>
        <w:widowControl/>
        <w:suppressAutoHyphens w:val="0"/>
        <w:autoSpaceDE w:val="0"/>
        <w:ind w:left="-5" w:right="55"/>
        <w:jc w:val="both"/>
        <w:rPr>
          <w:rFonts w:eastAsia="Times New Roman" w:cs="Tahoma"/>
          <w:kern w:val="0"/>
          <w:lang w:eastAsia="ru-RU"/>
        </w:rPr>
      </w:pPr>
      <w:r w:rsidRPr="00556F17">
        <w:rPr>
          <w:rFonts w:eastAsia="Times New Roman" w:cs="Tahoma"/>
          <w:kern w:val="0"/>
          <w:lang w:eastAsia="ru-RU"/>
        </w:rPr>
        <w:tab/>
      </w:r>
      <w:r w:rsidRPr="00556F17">
        <w:rPr>
          <w:rFonts w:eastAsia="Times New Roman" w:cs="Tahoma"/>
          <w:kern w:val="0"/>
          <w:lang w:eastAsia="ru-RU"/>
        </w:rPr>
        <w:tab/>
        <w:t>3.1. Совет Ассоциации осуществляет руководство деятельностью Ассоциации в пределах своей компетенции и подотчетен Общему собранию членов Ассоциации.</w:t>
      </w:r>
    </w:p>
    <w:p w:rsidR="00556F17" w:rsidRPr="00556F17" w:rsidRDefault="00556F17" w:rsidP="00556F17">
      <w:pPr>
        <w:widowControl/>
        <w:suppressAutoHyphens w:val="0"/>
        <w:autoSpaceDE w:val="0"/>
        <w:ind w:right="-92"/>
        <w:jc w:val="both"/>
        <w:rPr>
          <w:rFonts w:eastAsia="Times New Roman"/>
          <w:b/>
          <w:bCs/>
          <w:kern w:val="0"/>
          <w:lang w:eastAsia="ru-RU"/>
        </w:rPr>
      </w:pPr>
      <w:r w:rsidRPr="00556F17">
        <w:rPr>
          <w:rFonts w:eastAsia="Times New Roman" w:cs="Tahoma"/>
          <w:kern w:val="0"/>
          <w:lang w:eastAsia="ru-RU"/>
        </w:rPr>
        <w:tab/>
        <w:t>3.2. Совет Ассоциации осуществляет свою деятельность в соответствии с действующим законодательством Российской Федерации, Уставом Ассоциации, настоящим Положением и иными внутренними документами Ассоциации.</w:t>
      </w:r>
    </w:p>
    <w:p w:rsidR="00556F17" w:rsidRPr="00556F17" w:rsidRDefault="00556F17" w:rsidP="00556F17">
      <w:pPr>
        <w:widowControl/>
        <w:suppressAutoHyphens w:val="0"/>
        <w:ind w:firstLine="708"/>
        <w:jc w:val="both"/>
        <w:rPr>
          <w:rFonts w:eastAsia="Times New Roman"/>
          <w:kern w:val="0"/>
          <w:lang w:eastAsia="ru-RU"/>
        </w:rPr>
      </w:pPr>
      <w:r w:rsidRPr="00556F17">
        <w:rPr>
          <w:rFonts w:eastAsia="Times New Roman" w:cs="Tahoma"/>
          <w:kern w:val="0"/>
          <w:lang w:eastAsia="ru-RU"/>
        </w:rPr>
        <w:t xml:space="preserve">3.3. </w:t>
      </w:r>
      <w:r w:rsidRPr="00556F17">
        <w:rPr>
          <w:rFonts w:eastAsia="Times New Roman"/>
          <w:kern w:val="0"/>
          <w:lang w:eastAsia="ru-RU"/>
        </w:rPr>
        <w:t>Возглавляет Совет Ассоциации - Председатель, который избирается из числа членов Совета</w:t>
      </w:r>
      <w:r w:rsidRPr="00556F17">
        <w:rPr>
          <w:rFonts w:eastAsia="Times New Roman"/>
          <w:i/>
          <w:kern w:val="0"/>
          <w:lang w:eastAsia="ru-RU"/>
        </w:rPr>
        <w:t xml:space="preserve"> </w:t>
      </w:r>
      <w:r w:rsidRPr="00556F17">
        <w:rPr>
          <w:rFonts w:eastAsia="Times New Roman"/>
          <w:kern w:val="0"/>
          <w:lang w:eastAsia="ru-RU"/>
        </w:rPr>
        <w:t xml:space="preserve">Общим собранием членов Ассоциации, путем проведения тайного голосования. Председатель руководит деятельностью Совета. </w:t>
      </w:r>
    </w:p>
    <w:p w:rsidR="00556F17" w:rsidRPr="00556F17" w:rsidRDefault="00556F17" w:rsidP="00556F17">
      <w:pPr>
        <w:widowControl/>
        <w:suppressAutoHyphens w:val="0"/>
        <w:autoSpaceDE w:val="0"/>
        <w:ind w:left="-5" w:right="40" w:firstLine="713"/>
        <w:jc w:val="both"/>
        <w:rPr>
          <w:rFonts w:eastAsia="Times New Roman" w:cs="Tahoma"/>
          <w:kern w:val="0"/>
          <w:lang w:eastAsia="ru-RU"/>
        </w:rPr>
      </w:pPr>
      <w:r w:rsidRPr="00556F17">
        <w:rPr>
          <w:rFonts w:eastAsia="Times New Roman" w:cs="Tahoma"/>
          <w:kern w:val="0"/>
          <w:lang w:eastAsia="ru-RU"/>
        </w:rPr>
        <w:t xml:space="preserve">3.4. Срок полномочий членов Совета Ассоциации составляет четыре года. </w:t>
      </w:r>
    </w:p>
    <w:p w:rsidR="00556F17" w:rsidRPr="00556F17" w:rsidRDefault="00556F17" w:rsidP="00556F17">
      <w:pPr>
        <w:widowControl/>
        <w:suppressAutoHyphens w:val="0"/>
        <w:autoSpaceDE w:val="0"/>
        <w:ind w:left="-5" w:right="40" w:firstLine="713"/>
        <w:jc w:val="both"/>
        <w:rPr>
          <w:rFonts w:eastAsia="Times New Roman" w:cs="Tahoma"/>
          <w:kern w:val="0"/>
          <w:lang w:eastAsia="ru-RU"/>
        </w:rPr>
      </w:pPr>
      <w:r w:rsidRPr="00556F17">
        <w:rPr>
          <w:rFonts w:eastAsia="Times New Roman" w:cs="Tahoma"/>
          <w:kern w:val="0"/>
          <w:lang w:eastAsia="ru-RU"/>
        </w:rPr>
        <w:t xml:space="preserve">3.5. По истечении срока полномочий члены Совета могут быть переизбраны на новый срок. </w:t>
      </w:r>
    </w:p>
    <w:p w:rsidR="00556F17" w:rsidRPr="00556F17" w:rsidRDefault="00556F17" w:rsidP="00556F17">
      <w:pPr>
        <w:widowControl/>
        <w:suppressAutoHyphens w:val="0"/>
        <w:autoSpaceDE w:val="0"/>
        <w:ind w:left="-5" w:right="40" w:firstLine="713"/>
        <w:jc w:val="both"/>
        <w:rPr>
          <w:rFonts w:eastAsia="Times New Roman" w:cs="Tahoma"/>
          <w:kern w:val="0"/>
          <w:lang w:eastAsia="ru-RU"/>
        </w:rPr>
      </w:pPr>
      <w:r w:rsidRPr="00556F17">
        <w:rPr>
          <w:rFonts w:eastAsia="Times New Roman" w:cs="Tahoma"/>
          <w:kern w:val="0"/>
          <w:lang w:eastAsia="ru-RU"/>
        </w:rPr>
        <w:t xml:space="preserve">3.6. В случае избрания члена </w:t>
      </w:r>
      <w:proofErr w:type="gramStart"/>
      <w:r w:rsidRPr="00556F17">
        <w:rPr>
          <w:rFonts w:eastAsia="Times New Roman" w:cs="Tahoma"/>
          <w:kern w:val="0"/>
          <w:lang w:eastAsia="ru-RU"/>
        </w:rPr>
        <w:t>Совета</w:t>
      </w:r>
      <w:proofErr w:type="gramEnd"/>
      <w:r w:rsidRPr="00556F17">
        <w:rPr>
          <w:rFonts w:eastAsia="Times New Roman" w:cs="Tahoma"/>
          <w:kern w:val="0"/>
          <w:lang w:eastAsia="ru-RU"/>
        </w:rPr>
        <w:t xml:space="preserve"> в период осуществления полномочий действующего состава Совета, член Совета избирается до окончания срока полномочий действующего состава Совета.</w:t>
      </w:r>
    </w:p>
    <w:p w:rsidR="00556F17" w:rsidRPr="00556F17" w:rsidRDefault="00556F17" w:rsidP="00556F17">
      <w:pPr>
        <w:widowControl/>
        <w:suppressAutoHyphens w:val="0"/>
        <w:autoSpaceDE w:val="0"/>
        <w:ind w:left="-5" w:right="40" w:firstLine="713"/>
        <w:jc w:val="both"/>
        <w:rPr>
          <w:rFonts w:eastAsia="Times New Roman" w:cs="Tahoma"/>
          <w:kern w:val="0"/>
          <w:lang w:eastAsia="ru-RU"/>
        </w:rPr>
      </w:pPr>
      <w:r w:rsidRPr="00556F17">
        <w:rPr>
          <w:rFonts w:eastAsia="Times New Roman" w:cs="Tahoma"/>
          <w:kern w:val="0"/>
          <w:lang w:eastAsia="ru-RU"/>
        </w:rPr>
        <w:t>3.7. Срок полномочий Председателя Совета составляет четыре года.</w:t>
      </w:r>
    </w:p>
    <w:p w:rsidR="00556F17" w:rsidRPr="00556F17" w:rsidRDefault="00556F17" w:rsidP="00556F17">
      <w:pPr>
        <w:widowControl/>
        <w:suppressAutoHyphens w:val="0"/>
        <w:autoSpaceDE w:val="0"/>
        <w:ind w:left="-5" w:right="40" w:firstLine="713"/>
        <w:jc w:val="both"/>
        <w:rPr>
          <w:rFonts w:eastAsia="Times New Roman" w:cs="Tahoma"/>
          <w:kern w:val="0"/>
          <w:lang w:eastAsia="ru-RU"/>
        </w:rPr>
      </w:pPr>
      <w:r w:rsidRPr="00556F17">
        <w:rPr>
          <w:rFonts w:eastAsia="Times New Roman" w:cs="Tahoma"/>
          <w:kern w:val="0"/>
          <w:lang w:eastAsia="ru-RU"/>
        </w:rPr>
        <w:t xml:space="preserve">3.8. По истечении срока полномочий Председатель Совета может быть переизбран на новый срок.  </w:t>
      </w:r>
    </w:p>
    <w:p w:rsidR="00556F17" w:rsidRPr="00556F17" w:rsidRDefault="00556F17" w:rsidP="00556F17">
      <w:pPr>
        <w:widowControl/>
        <w:suppressAutoHyphens w:val="0"/>
        <w:autoSpaceDE w:val="0"/>
        <w:ind w:left="-5" w:right="40" w:firstLine="713"/>
        <w:jc w:val="both"/>
        <w:rPr>
          <w:rFonts w:eastAsia="Times New Roman" w:cs="Tahoma"/>
          <w:kern w:val="0"/>
          <w:lang w:eastAsia="ru-RU"/>
        </w:rPr>
      </w:pPr>
      <w:r w:rsidRPr="00556F17">
        <w:rPr>
          <w:rFonts w:eastAsia="Times New Roman" w:cs="Tahoma"/>
          <w:kern w:val="0"/>
          <w:lang w:eastAsia="ru-RU"/>
        </w:rPr>
        <w:t xml:space="preserve">3.9. В случае избрания Председателя </w:t>
      </w:r>
      <w:proofErr w:type="gramStart"/>
      <w:r w:rsidRPr="00556F17">
        <w:rPr>
          <w:rFonts w:eastAsia="Times New Roman" w:cs="Tahoma"/>
          <w:kern w:val="0"/>
          <w:lang w:eastAsia="ru-RU"/>
        </w:rPr>
        <w:t>Совета</w:t>
      </w:r>
      <w:proofErr w:type="gramEnd"/>
      <w:r w:rsidRPr="00556F17">
        <w:rPr>
          <w:rFonts w:eastAsia="Times New Roman" w:cs="Tahoma"/>
          <w:kern w:val="0"/>
          <w:lang w:eastAsia="ru-RU"/>
        </w:rPr>
        <w:t xml:space="preserve"> в период осуществления полномочий действующего состава Совета, Председатель Совета избирается до окончания срока полномочий действующего состава Совета. </w:t>
      </w:r>
    </w:p>
    <w:p w:rsidR="00556F17" w:rsidRPr="00556F17" w:rsidRDefault="00556F17" w:rsidP="00556F17">
      <w:pPr>
        <w:widowControl/>
        <w:suppressAutoHyphens w:val="0"/>
        <w:autoSpaceDE w:val="0"/>
        <w:ind w:left="-5" w:right="40" w:firstLine="713"/>
        <w:jc w:val="both"/>
        <w:rPr>
          <w:rFonts w:eastAsia="Times New Roman" w:cs="Tahoma"/>
          <w:kern w:val="0"/>
          <w:lang w:eastAsia="ru-RU"/>
        </w:rPr>
      </w:pPr>
      <w:r w:rsidRPr="00556F17">
        <w:rPr>
          <w:rFonts w:eastAsia="Times New Roman" w:cs="Tahoma"/>
          <w:kern w:val="0"/>
          <w:lang w:eastAsia="ru-RU"/>
        </w:rPr>
        <w:t>3.10. Организационное, техническое, методическое и иное обеспечение деятельности коллегиального органа Ассоциации осуществляется единоличным исполнительным органом Ассоциации.</w:t>
      </w:r>
    </w:p>
    <w:p w:rsidR="00556F17" w:rsidRPr="00556F17" w:rsidRDefault="00556F17" w:rsidP="00556F17">
      <w:pPr>
        <w:widowControl/>
        <w:suppressAutoHyphens w:val="0"/>
        <w:autoSpaceDE w:val="0"/>
        <w:ind w:left="-5" w:right="40" w:firstLine="713"/>
        <w:jc w:val="both"/>
        <w:rPr>
          <w:rFonts w:eastAsia="Times New Roman" w:cs="Tahoma"/>
          <w:kern w:val="0"/>
          <w:lang w:eastAsia="ru-RU"/>
        </w:rPr>
      </w:pPr>
    </w:p>
    <w:p w:rsidR="00556F17" w:rsidRPr="00556F17" w:rsidRDefault="00556F17" w:rsidP="00556F17">
      <w:pPr>
        <w:widowControl/>
        <w:suppressAutoHyphens w:val="0"/>
        <w:jc w:val="center"/>
        <w:rPr>
          <w:rFonts w:eastAsia="Times New Roman"/>
          <w:b/>
          <w:kern w:val="0"/>
          <w:lang w:eastAsia="ru-RU"/>
        </w:rPr>
      </w:pPr>
      <w:bookmarkStart w:id="12" w:name="_Toc308699528"/>
      <w:bookmarkStart w:id="13" w:name="_Toc483502206"/>
      <w:r w:rsidRPr="00556F17">
        <w:rPr>
          <w:rFonts w:eastAsia="Times New Roman"/>
          <w:b/>
          <w:kern w:val="0"/>
          <w:lang w:eastAsia="ru-RU"/>
        </w:rPr>
        <w:t>4. Компетенция Совета</w:t>
      </w:r>
      <w:bookmarkEnd w:id="12"/>
      <w:r w:rsidRPr="00556F17">
        <w:rPr>
          <w:rFonts w:eastAsia="Times New Roman"/>
          <w:b/>
          <w:kern w:val="0"/>
          <w:lang w:eastAsia="ru-RU"/>
        </w:rPr>
        <w:t xml:space="preserve"> Ассоциации</w:t>
      </w:r>
      <w:bookmarkEnd w:id="13"/>
    </w:p>
    <w:p w:rsidR="00556F17" w:rsidRPr="00556F17" w:rsidRDefault="00556F17" w:rsidP="00556F17">
      <w:pPr>
        <w:widowControl/>
        <w:suppressAutoHyphens w:val="0"/>
        <w:autoSpaceDE w:val="0"/>
        <w:ind w:left="-5" w:right="25"/>
        <w:jc w:val="both"/>
        <w:rPr>
          <w:rFonts w:eastAsia="Times New Roman" w:cs="Tahoma"/>
          <w:kern w:val="0"/>
          <w:lang w:eastAsia="ru-RU"/>
        </w:rPr>
      </w:pPr>
      <w:r w:rsidRPr="00556F17">
        <w:rPr>
          <w:rFonts w:eastAsia="Times New Roman" w:cs="Tahoma"/>
          <w:kern w:val="0"/>
          <w:lang w:eastAsia="ru-RU"/>
        </w:rPr>
        <w:tab/>
      </w:r>
      <w:r w:rsidRPr="00556F17">
        <w:rPr>
          <w:rFonts w:eastAsia="Times New Roman" w:cs="Tahoma"/>
          <w:kern w:val="0"/>
          <w:lang w:eastAsia="ru-RU"/>
        </w:rPr>
        <w:tab/>
        <w:t>4.1. К компетенции Совета Ассоциации относится решение вопросов, которые не относятся к компетенции Общего собрания членов Ассоциации и компетенции исполнительного органа Ассоциации, а именно:</w:t>
      </w:r>
    </w:p>
    <w:p w:rsidR="00556F17" w:rsidRPr="00556F17" w:rsidRDefault="00556F17" w:rsidP="00556F17">
      <w:pPr>
        <w:widowControl/>
        <w:suppressAutoHyphens w:val="0"/>
        <w:ind w:firstLine="708"/>
        <w:jc w:val="both"/>
        <w:rPr>
          <w:rFonts w:eastAsia="Times New Roman"/>
          <w:kern w:val="0"/>
          <w:lang w:eastAsia="ru-RU"/>
        </w:rPr>
      </w:pPr>
      <w:r w:rsidRPr="00556F17">
        <w:rPr>
          <w:rFonts w:eastAsia="Times New Roman"/>
          <w:kern w:val="0"/>
          <w:lang w:eastAsia="ru-RU"/>
        </w:rPr>
        <w:lastRenderedPageBreak/>
        <w:t>4.1.1. принятие решений о приеме в члены либо об отказе в приеме в члены Ассоциации;</w:t>
      </w:r>
    </w:p>
    <w:p w:rsidR="00556F17" w:rsidRPr="00556F17" w:rsidRDefault="00556F17" w:rsidP="00556F17">
      <w:pPr>
        <w:widowControl/>
        <w:suppressAutoHyphens w:val="0"/>
        <w:ind w:firstLine="708"/>
        <w:jc w:val="both"/>
        <w:rPr>
          <w:rFonts w:eastAsia="Times New Roman"/>
          <w:kern w:val="0"/>
          <w:lang w:eastAsia="ru-RU"/>
        </w:rPr>
      </w:pPr>
      <w:r w:rsidRPr="00556F17">
        <w:rPr>
          <w:rFonts w:eastAsia="Times New Roman"/>
          <w:kern w:val="0"/>
          <w:lang w:eastAsia="ru-RU"/>
        </w:rPr>
        <w:t>4.1.2. принятие решений о внесении изменений в реестр членов Ассоциации, в соответствии с внутренними нормативными документами Ассоциации;</w:t>
      </w:r>
    </w:p>
    <w:p w:rsidR="00556F17" w:rsidRPr="00556F17" w:rsidRDefault="00556F17" w:rsidP="00556F17">
      <w:pPr>
        <w:widowControl/>
        <w:suppressAutoHyphens w:val="0"/>
        <w:ind w:firstLine="708"/>
        <w:jc w:val="both"/>
        <w:rPr>
          <w:rFonts w:eastAsia="Times New Roman"/>
          <w:kern w:val="0"/>
          <w:lang w:eastAsia="ru-RU"/>
        </w:rPr>
      </w:pPr>
      <w:r w:rsidRPr="00556F17">
        <w:rPr>
          <w:rFonts w:eastAsia="Times New Roman"/>
          <w:kern w:val="0"/>
          <w:lang w:eastAsia="ru-RU"/>
        </w:rPr>
        <w:t>4.1.3. удовлетворение заявлений о добровольном выходе из состава членов Ассоциации;</w:t>
      </w:r>
    </w:p>
    <w:p w:rsidR="00556F17" w:rsidRPr="00556F17" w:rsidRDefault="00556F17" w:rsidP="00556F17">
      <w:pPr>
        <w:widowControl/>
        <w:suppressAutoHyphens w:val="0"/>
        <w:jc w:val="both"/>
        <w:rPr>
          <w:rFonts w:eastAsia="Times New Roman"/>
          <w:kern w:val="0"/>
          <w:lang w:eastAsia="ru-RU"/>
        </w:rPr>
      </w:pPr>
      <w:r w:rsidRPr="00556F17">
        <w:rPr>
          <w:rFonts w:eastAsia="Times New Roman"/>
          <w:kern w:val="0"/>
          <w:lang w:eastAsia="ru-RU"/>
        </w:rPr>
        <w:tab/>
        <w:t>4.1.4. принятие решений об исключении из членов Ассоциации индивидуального предпринимателя или юридического лица в случаях, установленных действующим законодательством и (или) внутренними документами Ассоциации;</w:t>
      </w:r>
    </w:p>
    <w:p w:rsidR="00556F17" w:rsidRPr="00556F17" w:rsidRDefault="00556F17" w:rsidP="00556F17">
      <w:pPr>
        <w:widowControl/>
        <w:suppressAutoHyphens w:val="0"/>
        <w:jc w:val="both"/>
        <w:rPr>
          <w:rFonts w:eastAsia="Times New Roman"/>
          <w:kern w:val="0"/>
          <w:lang w:eastAsia="ru-RU"/>
        </w:rPr>
      </w:pPr>
      <w:r w:rsidRPr="00556F17">
        <w:rPr>
          <w:rFonts w:eastAsia="Times New Roman"/>
          <w:kern w:val="0"/>
          <w:lang w:eastAsia="ru-RU"/>
        </w:rPr>
        <w:tab/>
        <w:t xml:space="preserve">4.1.5. утверждение предварительной </w:t>
      </w:r>
      <w:proofErr w:type="gramStart"/>
      <w:r w:rsidRPr="00556F17">
        <w:rPr>
          <w:rFonts w:eastAsia="Times New Roman"/>
          <w:kern w:val="0"/>
          <w:lang w:eastAsia="ru-RU"/>
        </w:rPr>
        <w:t>повестки дня Общего собрания членов Ассоциации</w:t>
      </w:r>
      <w:proofErr w:type="gramEnd"/>
      <w:r w:rsidRPr="00556F17">
        <w:rPr>
          <w:rFonts w:eastAsia="Times New Roman"/>
          <w:kern w:val="0"/>
          <w:lang w:eastAsia="ru-RU"/>
        </w:rPr>
        <w:t xml:space="preserve"> и плана подготовки к Общему собранию;</w:t>
      </w:r>
    </w:p>
    <w:p w:rsidR="00556F17" w:rsidRPr="00556F17" w:rsidRDefault="00556F17" w:rsidP="00556F17">
      <w:pPr>
        <w:widowControl/>
        <w:suppressAutoHyphens w:val="0"/>
        <w:jc w:val="both"/>
        <w:rPr>
          <w:rFonts w:eastAsia="Times New Roman"/>
          <w:kern w:val="0"/>
          <w:lang w:eastAsia="ru-RU"/>
        </w:rPr>
      </w:pPr>
      <w:r w:rsidRPr="00556F17">
        <w:rPr>
          <w:rFonts w:eastAsia="Times New Roman"/>
          <w:kern w:val="0"/>
          <w:lang w:eastAsia="ru-RU"/>
        </w:rPr>
        <w:tab/>
        <w:t>4.1.6. предоставление Общему собранию членов Ассоциации кандидата либо кандидатов для назначения на должность исполнительного органа Ассоциации;</w:t>
      </w:r>
    </w:p>
    <w:p w:rsidR="00556F17" w:rsidRPr="00556F17" w:rsidRDefault="00556F17" w:rsidP="00556F17">
      <w:pPr>
        <w:widowControl/>
        <w:suppressAutoHyphens w:val="0"/>
        <w:jc w:val="both"/>
        <w:rPr>
          <w:rFonts w:eastAsia="Times New Roman"/>
          <w:kern w:val="0"/>
          <w:lang w:eastAsia="ru-RU"/>
        </w:rPr>
      </w:pPr>
      <w:r w:rsidRPr="00556F17">
        <w:rPr>
          <w:rFonts w:eastAsia="Times New Roman"/>
          <w:kern w:val="0"/>
          <w:lang w:eastAsia="ru-RU"/>
        </w:rPr>
        <w:tab/>
        <w:t>4.1.7. назначение аудиторской организации для проверки ведения бухгалтерского учета и финансовой (бухгалтерской) отчетности;</w:t>
      </w:r>
    </w:p>
    <w:p w:rsidR="00556F17" w:rsidRPr="00556F17" w:rsidRDefault="00556F17" w:rsidP="00556F17">
      <w:pPr>
        <w:widowControl/>
        <w:suppressAutoHyphens w:val="0"/>
        <w:jc w:val="both"/>
        <w:rPr>
          <w:rFonts w:eastAsia="Times New Roman"/>
          <w:kern w:val="0"/>
          <w:lang w:eastAsia="ru-RU"/>
        </w:rPr>
      </w:pPr>
      <w:r w:rsidRPr="00556F17">
        <w:rPr>
          <w:rFonts w:eastAsia="Times New Roman"/>
          <w:kern w:val="0"/>
          <w:lang w:eastAsia="ru-RU"/>
        </w:rPr>
        <w:tab/>
        <w:t>4.1.8. подготовка предложений о приоритетных направлениях деятельности Ассоциации для утверждения Общим собранием, а также утверждение положений, стандартов, правил и других внутренних документов Ассоциации, утверждение которых не отнесено к компетенции Общего собрания членов Ассоциации и внесение в них изменений;</w:t>
      </w:r>
    </w:p>
    <w:p w:rsidR="00556F17" w:rsidRPr="00556F17" w:rsidRDefault="00556F17" w:rsidP="00556F17">
      <w:pPr>
        <w:widowControl/>
        <w:suppressAutoHyphens w:val="0"/>
        <w:jc w:val="both"/>
        <w:rPr>
          <w:rFonts w:eastAsia="Times New Roman"/>
          <w:kern w:val="0"/>
          <w:lang w:eastAsia="ru-RU"/>
        </w:rPr>
      </w:pPr>
      <w:r w:rsidRPr="00556F17">
        <w:rPr>
          <w:rFonts w:eastAsia="Times New Roman"/>
          <w:kern w:val="0"/>
          <w:lang w:eastAsia="ru-RU"/>
        </w:rPr>
        <w:tab/>
        <w:t>4.1.9. создание специализированных, а также иных подотчетных Совету Ассоциации органов, утверждение положений об этих органах в соответствии с Уставом и действующим законодательством Российской Федерации;</w:t>
      </w:r>
    </w:p>
    <w:p w:rsidR="00556F17" w:rsidRPr="00556F17" w:rsidRDefault="00556F17" w:rsidP="00556F17">
      <w:pPr>
        <w:widowControl/>
        <w:suppressAutoHyphens w:val="0"/>
        <w:jc w:val="both"/>
        <w:rPr>
          <w:rFonts w:eastAsia="Times New Roman"/>
          <w:kern w:val="0"/>
          <w:lang w:eastAsia="ru-RU"/>
        </w:rPr>
      </w:pPr>
      <w:r w:rsidRPr="00556F17">
        <w:rPr>
          <w:rFonts w:eastAsia="Times New Roman"/>
          <w:kern w:val="0"/>
          <w:lang w:eastAsia="ru-RU"/>
        </w:rPr>
        <w:tab/>
        <w:t>4.1.10. утверждение ежегодных планов проведения проверок членов Ассоциации, в порядке и сроки, установленные внутренними документами Ассоциации;</w:t>
      </w:r>
    </w:p>
    <w:p w:rsidR="00556F17" w:rsidRPr="00556F17" w:rsidRDefault="00556F17" w:rsidP="00556F17">
      <w:pPr>
        <w:widowControl/>
        <w:suppressAutoHyphens w:val="0"/>
        <w:jc w:val="both"/>
        <w:rPr>
          <w:rFonts w:eastAsia="Times New Roman"/>
          <w:kern w:val="0"/>
          <w:lang w:eastAsia="ru-RU"/>
        </w:rPr>
      </w:pPr>
      <w:r w:rsidRPr="00556F17">
        <w:rPr>
          <w:rFonts w:eastAsia="Times New Roman"/>
          <w:kern w:val="0"/>
          <w:lang w:eastAsia="ru-RU"/>
        </w:rPr>
        <w:tab/>
        <w:t>4.1.11. применение в отношении членов Ассоциации мер дисциплинарного воздействия (исключение из членов Ассоциации по основаниям, в порядке предусмотренным законодательством РФ и внутренними документами Ассоциации);</w:t>
      </w:r>
    </w:p>
    <w:p w:rsidR="00556F17" w:rsidRPr="00556F17" w:rsidRDefault="00556F17" w:rsidP="00556F17">
      <w:pPr>
        <w:widowControl/>
        <w:suppressAutoHyphens w:val="0"/>
        <w:jc w:val="both"/>
        <w:rPr>
          <w:rFonts w:eastAsia="Times New Roman"/>
          <w:kern w:val="0"/>
          <w:lang w:eastAsia="ru-RU"/>
        </w:rPr>
      </w:pPr>
      <w:r w:rsidRPr="00556F17">
        <w:rPr>
          <w:rFonts w:eastAsia="Times New Roman"/>
          <w:kern w:val="0"/>
          <w:lang w:eastAsia="ru-RU"/>
        </w:rPr>
        <w:tab/>
        <w:t>4.1.12. принятие решений о перечислении средств компенсационных фондов, в случаях, предусмотренных внутренними документами Ассоциации, за исключением случаев необходимости исполнения вступивших в законную силу решений суда о выплатах из средств компенсационных фондов;</w:t>
      </w:r>
    </w:p>
    <w:p w:rsidR="00556F17" w:rsidRPr="00556F17" w:rsidRDefault="00556F17" w:rsidP="00556F17">
      <w:pPr>
        <w:widowControl/>
        <w:suppressAutoHyphens w:val="0"/>
        <w:ind w:firstLine="708"/>
        <w:jc w:val="both"/>
        <w:rPr>
          <w:rFonts w:eastAsia="Times New Roman"/>
          <w:kern w:val="0"/>
          <w:lang w:eastAsia="ru-RU"/>
        </w:rPr>
      </w:pPr>
      <w:r w:rsidRPr="00556F17">
        <w:rPr>
          <w:rFonts w:eastAsia="Times New Roman"/>
          <w:kern w:val="0"/>
          <w:lang w:eastAsia="ru-RU"/>
        </w:rPr>
        <w:t>4.1.13. принятие решений о внесении дополнительных взносов в компенсационные фонды членами Ассоциации, в случае снижения размера компенсационных фондов ниже минимального размера;</w:t>
      </w:r>
    </w:p>
    <w:p w:rsidR="00556F17" w:rsidRPr="00556F17" w:rsidRDefault="00556F17" w:rsidP="00556F17">
      <w:pPr>
        <w:widowControl/>
        <w:suppressAutoHyphens w:val="0"/>
        <w:ind w:firstLine="708"/>
        <w:jc w:val="both"/>
        <w:rPr>
          <w:rFonts w:eastAsia="Times New Roman"/>
          <w:kern w:val="0"/>
          <w:lang w:eastAsia="ru-RU"/>
        </w:rPr>
      </w:pPr>
      <w:r w:rsidRPr="00556F17">
        <w:rPr>
          <w:rFonts w:eastAsia="Times New Roman"/>
          <w:kern w:val="0"/>
          <w:lang w:eastAsia="ru-RU"/>
        </w:rPr>
        <w:t>4.1.14. принятие решений о предоставлении либо об отказе в предоставлении займов организациям-членам Ассоциации;</w:t>
      </w:r>
    </w:p>
    <w:p w:rsidR="00556F17" w:rsidRPr="00556F17" w:rsidRDefault="00556F17" w:rsidP="00556F17">
      <w:pPr>
        <w:widowControl/>
        <w:suppressAutoHyphens w:val="0"/>
        <w:ind w:firstLine="708"/>
        <w:jc w:val="both"/>
        <w:rPr>
          <w:rFonts w:eastAsia="Times New Roman"/>
          <w:kern w:val="0"/>
          <w:lang w:eastAsia="ru-RU"/>
        </w:rPr>
      </w:pPr>
      <w:r w:rsidRPr="00556F17">
        <w:rPr>
          <w:rFonts w:eastAsia="Times New Roman"/>
          <w:kern w:val="0"/>
          <w:lang w:eastAsia="ru-RU"/>
        </w:rPr>
        <w:t>4.1.15. принятие решения о переносе денежных средств из одной статьи сметы, утвержденной Общим собранием членов Ассоциации, в другую, в пределах 20% от утвержденных статей сметы;</w:t>
      </w:r>
    </w:p>
    <w:p w:rsidR="00556F17" w:rsidRDefault="00556F17" w:rsidP="00556F17">
      <w:pPr>
        <w:widowControl/>
        <w:suppressAutoHyphens w:val="0"/>
        <w:jc w:val="both"/>
        <w:rPr>
          <w:rFonts w:eastAsia="Times New Roman"/>
          <w:kern w:val="0"/>
          <w:lang w:eastAsia="ru-RU"/>
        </w:rPr>
      </w:pPr>
      <w:r w:rsidRPr="00556F17">
        <w:rPr>
          <w:rFonts w:eastAsia="Times New Roman"/>
          <w:kern w:val="0"/>
          <w:lang w:eastAsia="ru-RU"/>
        </w:rPr>
        <w:tab/>
        <w:t>4.1.16. решение иных вопросов, которые не относятся к исключительной компетенции Общего собрания членов Ассоциации и компетенции единоличного исполнительного органа и которые переданы на рассмотрение Совету Ассоциации указанными органами.</w:t>
      </w:r>
    </w:p>
    <w:p w:rsidR="00556F17" w:rsidRDefault="00556F17" w:rsidP="00556F17">
      <w:pPr>
        <w:widowControl/>
        <w:suppressAutoHyphens w:val="0"/>
        <w:jc w:val="both"/>
        <w:rPr>
          <w:rFonts w:eastAsia="Times New Roman"/>
          <w:kern w:val="0"/>
          <w:lang w:eastAsia="ru-RU"/>
        </w:rPr>
      </w:pPr>
      <w:r>
        <w:rPr>
          <w:rFonts w:eastAsia="Times New Roman"/>
          <w:kern w:val="0"/>
          <w:lang w:eastAsia="ru-RU"/>
        </w:rPr>
        <w:tab/>
        <w:t>4.2. Решение, предусмотренное п.4.1.13. настоящего Положения</w:t>
      </w:r>
      <w:r w:rsidR="00BD3B20">
        <w:rPr>
          <w:rFonts w:eastAsia="Times New Roman"/>
          <w:kern w:val="0"/>
          <w:lang w:eastAsia="ru-RU"/>
        </w:rPr>
        <w:t>,</w:t>
      </w:r>
      <w:r>
        <w:rPr>
          <w:rFonts w:eastAsia="Times New Roman"/>
          <w:kern w:val="0"/>
          <w:lang w:eastAsia="ru-RU"/>
        </w:rPr>
        <w:t xml:space="preserve"> принимается Советом</w:t>
      </w:r>
      <w:r w:rsidR="00BD3B20">
        <w:rPr>
          <w:rFonts w:eastAsia="Times New Roman"/>
          <w:kern w:val="0"/>
          <w:lang w:eastAsia="ru-RU"/>
        </w:rPr>
        <w:t xml:space="preserve"> Ассоциации в течение 5 (пяти) рабочих дней со дня, следующего за датой выплаты из компенсационного фонда, приведшей к его снижению ниже минимального размера.</w:t>
      </w:r>
    </w:p>
    <w:p w:rsidR="00BD3B20" w:rsidRPr="00556F17" w:rsidRDefault="00BD3B20" w:rsidP="00556F17">
      <w:pPr>
        <w:widowControl/>
        <w:suppressAutoHyphens w:val="0"/>
        <w:jc w:val="both"/>
        <w:rPr>
          <w:rFonts w:eastAsia="Times New Roman"/>
          <w:kern w:val="0"/>
          <w:lang w:eastAsia="ru-RU"/>
        </w:rPr>
      </w:pPr>
      <w:r>
        <w:rPr>
          <w:rFonts w:eastAsia="Times New Roman"/>
          <w:kern w:val="0"/>
          <w:lang w:eastAsia="ru-RU"/>
        </w:rPr>
        <w:tab/>
        <w:t>Решение Ассоциации о внесении дополнительных взносов должно содержать порядок, срок</w:t>
      </w:r>
      <w:r w:rsidR="003E45E9">
        <w:rPr>
          <w:rFonts w:eastAsia="Times New Roman"/>
          <w:kern w:val="0"/>
          <w:lang w:eastAsia="ru-RU"/>
        </w:rPr>
        <w:t>,</w:t>
      </w:r>
      <w:r>
        <w:rPr>
          <w:rFonts w:eastAsia="Times New Roman"/>
          <w:kern w:val="0"/>
          <w:lang w:eastAsia="ru-RU"/>
        </w:rPr>
        <w:t xml:space="preserve"> размер</w:t>
      </w:r>
      <w:r w:rsidR="003E45E9">
        <w:rPr>
          <w:rFonts w:eastAsia="Times New Roman"/>
          <w:kern w:val="0"/>
          <w:lang w:eastAsia="ru-RU"/>
        </w:rPr>
        <w:t xml:space="preserve"> взноса в  компенсационный фонд на каждого члена Ассоциации, а также механизм расчета таких взносов, приходящихся на каждого члена </w:t>
      </w:r>
      <w:r>
        <w:rPr>
          <w:rFonts w:eastAsia="Times New Roman"/>
          <w:kern w:val="0"/>
          <w:lang w:eastAsia="ru-RU"/>
        </w:rPr>
        <w:t xml:space="preserve">исходя </w:t>
      </w:r>
      <w:r w:rsidR="003E45E9">
        <w:rPr>
          <w:rFonts w:eastAsia="Times New Roman"/>
          <w:kern w:val="0"/>
          <w:lang w:eastAsia="ru-RU"/>
        </w:rPr>
        <w:t>и</w:t>
      </w:r>
      <w:r>
        <w:rPr>
          <w:rFonts w:eastAsia="Times New Roman"/>
          <w:kern w:val="0"/>
          <w:lang w:eastAsia="ru-RU"/>
        </w:rPr>
        <w:t>з фактического количества членов Ассоциации и уровней их ответственности по обязательствам.</w:t>
      </w:r>
    </w:p>
    <w:p w:rsidR="00556F17" w:rsidRPr="00556F17" w:rsidRDefault="00BD3B20" w:rsidP="000858F6">
      <w:pPr>
        <w:widowControl/>
        <w:suppressAutoHyphens w:val="0"/>
        <w:jc w:val="both"/>
        <w:rPr>
          <w:rFonts w:eastAsia="Times New Roman"/>
          <w:kern w:val="0"/>
          <w:lang w:eastAsia="ru-RU"/>
        </w:rPr>
      </w:pPr>
      <w:r>
        <w:rPr>
          <w:rFonts w:eastAsia="Times New Roman"/>
          <w:kern w:val="0"/>
          <w:lang w:eastAsia="ru-RU"/>
        </w:rPr>
        <w:tab/>
        <w:t>4.3</w:t>
      </w:r>
      <w:r w:rsidR="00556F17" w:rsidRPr="00556F17">
        <w:rPr>
          <w:rFonts w:eastAsia="Times New Roman"/>
          <w:kern w:val="0"/>
          <w:lang w:eastAsia="ru-RU"/>
        </w:rPr>
        <w:t xml:space="preserve">. К компетенции Совета Общим собранием членов Ассоциации может быть отнесено решение любых вопросов, в том числе вопросов, находящихся в компетенции </w:t>
      </w:r>
      <w:r w:rsidR="00556F17" w:rsidRPr="00556F17">
        <w:rPr>
          <w:rFonts w:eastAsia="Times New Roman"/>
          <w:kern w:val="0"/>
          <w:lang w:eastAsia="ru-RU"/>
        </w:rPr>
        <w:lastRenderedPageBreak/>
        <w:t>Общего собрания членов Ассоциации, за исключением вопросов, отнесенных к исключительной компетенции Общего собрания членов Ассоциации.</w:t>
      </w:r>
      <w:bookmarkStart w:id="14" w:name="_Toc308699524"/>
      <w:bookmarkStart w:id="15" w:name="_Toc483502207"/>
    </w:p>
    <w:p w:rsidR="00556F17" w:rsidRPr="00556F17" w:rsidRDefault="00556F17" w:rsidP="00556F17">
      <w:pPr>
        <w:widowControl/>
        <w:suppressAutoHyphens w:val="0"/>
        <w:jc w:val="center"/>
        <w:rPr>
          <w:rFonts w:eastAsia="Times New Roman"/>
          <w:b/>
          <w:kern w:val="0"/>
          <w:lang w:eastAsia="ru-RU"/>
        </w:rPr>
      </w:pPr>
    </w:p>
    <w:p w:rsidR="00556F17" w:rsidRPr="00556F17" w:rsidRDefault="00556F17" w:rsidP="00556F17">
      <w:pPr>
        <w:widowControl/>
        <w:suppressAutoHyphens w:val="0"/>
        <w:jc w:val="center"/>
        <w:rPr>
          <w:rFonts w:eastAsia="Times New Roman"/>
          <w:b/>
          <w:kern w:val="0"/>
          <w:lang w:eastAsia="ru-RU"/>
        </w:rPr>
      </w:pPr>
      <w:r w:rsidRPr="00556F17">
        <w:rPr>
          <w:rFonts w:eastAsia="Times New Roman"/>
          <w:b/>
          <w:kern w:val="0"/>
          <w:lang w:eastAsia="ru-RU"/>
        </w:rPr>
        <w:t xml:space="preserve">5. Формирование </w:t>
      </w:r>
      <w:bookmarkEnd w:id="14"/>
      <w:r w:rsidRPr="00556F17">
        <w:rPr>
          <w:rFonts w:eastAsia="Times New Roman"/>
          <w:b/>
          <w:kern w:val="0"/>
          <w:lang w:eastAsia="ru-RU"/>
        </w:rPr>
        <w:t>Совета Ассоциации</w:t>
      </w:r>
      <w:bookmarkEnd w:id="15"/>
      <w:r w:rsidRPr="00556F17">
        <w:rPr>
          <w:rFonts w:eastAsia="Times New Roman"/>
          <w:b/>
          <w:kern w:val="0"/>
          <w:lang w:eastAsia="ru-RU"/>
        </w:rPr>
        <w:t xml:space="preserve"> </w:t>
      </w:r>
    </w:p>
    <w:p w:rsidR="00556F17" w:rsidRPr="00556F17" w:rsidRDefault="00556F17" w:rsidP="00556F17">
      <w:pPr>
        <w:widowControl/>
        <w:suppressAutoHyphens w:val="0"/>
        <w:autoSpaceDE w:val="0"/>
        <w:ind w:left="-5" w:right="55"/>
        <w:jc w:val="both"/>
        <w:rPr>
          <w:rFonts w:eastAsia="Times New Roman" w:cs="Tahoma"/>
          <w:kern w:val="0"/>
          <w:lang w:eastAsia="ru-RU"/>
        </w:rPr>
      </w:pPr>
      <w:r w:rsidRPr="00556F17">
        <w:rPr>
          <w:rFonts w:eastAsia="Times New Roman" w:cs="Tahoma"/>
          <w:kern w:val="0"/>
          <w:lang w:eastAsia="ru-RU"/>
        </w:rPr>
        <w:tab/>
      </w:r>
      <w:r w:rsidRPr="00556F17">
        <w:rPr>
          <w:rFonts w:eastAsia="Times New Roman" w:cs="Tahoma"/>
          <w:kern w:val="0"/>
          <w:lang w:eastAsia="ru-RU"/>
        </w:rPr>
        <w:tab/>
        <w:t>5.1. Избрание тайным голосованием членов Совета Ассоциации, досрочное прекращение полномочий указанного органа или досрочное прекращение отдельных его членов, избрание тайным голосованием Председателя Совета Ассоциации, досрочное прекращение полномочий Председателя Совета Ассоциации является исключительной компетенцией Общего собрания членов Ассоциации.</w:t>
      </w:r>
    </w:p>
    <w:p w:rsidR="00556F17" w:rsidRPr="00556F17" w:rsidRDefault="00556F17" w:rsidP="00556F17">
      <w:pPr>
        <w:widowControl/>
        <w:suppressAutoHyphens w:val="0"/>
        <w:autoSpaceDE w:val="0"/>
        <w:ind w:left="-5" w:right="55" w:firstLine="714"/>
        <w:jc w:val="both"/>
        <w:rPr>
          <w:rFonts w:eastAsia="Times New Roman" w:cs="Tahoma"/>
          <w:kern w:val="0"/>
          <w:lang w:eastAsia="ru-RU"/>
        </w:rPr>
      </w:pPr>
      <w:r w:rsidRPr="00556F17">
        <w:rPr>
          <w:rFonts w:eastAsia="Times New Roman" w:cs="Tahoma"/>
          <w:kern w:val="0"/>
          <w:lang w:eastAsia="ru-RU"/>
        </w:rPr>
        <w:t>5.2. Совет Ассоциации формируется Общим собранием членов Ассоциации из числа индивидуальных предпринимателей – членов Ассоциации и представителей юридических лиц – членов Ассоциации в количестве не менее трех человек.</w:t>
      </w:r>
    </w:p>
    <w:p w:rsidR="00556F17" w:rsidRPr="00556F17" w:rsidRDefault="00556F17" w:rsidP="00556F17">
      <w:pPr>
        <w:widowControl/>
        <w:suppressAutoHyphens w:val="0"/>
        <w:autoSpaceDE w:val="0"/>
        <w:ind w:left="-5" w:right="55" w:firstLine="713"/>
        <w:jc w:val="both"/>
        <w:rPr>
          <w:rFonts w:eastAsia="Times New Roman" w:cs="Tahoma"/>
          <w:kern w:val="0"/>
          <w:lang w:eastAsia="ru-RU"/>
        </w:rPr>
      </w:pPr>
      <w:r w:rsidRPr="00556F17">
        <w:rPr>
          <w:rFonts w:eastAsia="Times New Roman" w:cs="Tahoma"/>
          <w:kern w:val="0"/>
          <w:lang w:eastAsia="ru-RU"/>
        </w:rPr>
        <w:t xml:space="preserve">5.3. В состав членов Совета также избираются независимые члены, которые должны составлять не менее одной трети членов Совета Ассоциации. </w:t>
      </w:r>
    </w:p>
    <w:p w:rsidR="00556F17" w:rsidRPr="00556F17" w:rsidRDefault="00556F17" w:rsidP="00556F17">
      <w:pPr>
        <w:widowControl/>
        <w:suppressAutoHyphens w:val="0"/>
        <w:autoSpaceDE w:val="0"/>
        <w:ind w:left="-5" w:right="55" w:firstLine="713"/>
        <w:jc w:val="both"/>
        <w:rPr>
          <w:rFonts w:eastAsia="Times New Roman" w:cs="Tahoma"/>
          <w:kern w:val="0"/>
          <w:lang w:eastAsia="ru-RU"/>
        </w:rPr>
      </w:pPr>
      <w:r w:rsidRPr="00556F17">
        <w:rPr>
          <w:rFonts w:eastAsia="Times New Roman" w:cs="Tahoma"/>
          <w:kern w:val="0"/>
          <w:lang w:eastAsia="ru-RU"/>
        </w:rPr>
        <w:t>5.4. Независимыми членами считаются лица, которые не связаны трудовыми отношениями с Ассоциацией, ее членами.</w:t>
      </w:r>
    </w:p>
    <w:p w:rsidR="00556F17" w:rsidRPr="00556F17" w:rsidRDefault="00556F17" w:rsidP="00556F17">
      <w:pPr>
        <w:widowControl/>
        <w:suppressAutoHyphens w:val="0"/>
        <w:autoSpaceDE w:val="0"/>
        <w:ind w:left="-5" w:right="55" w:firstLine="713"/>
        <w:jc w:val="both"/>
        <w:rPr>
          <w:rFonts w:eastAsia="Times New Roman" w:cs="Tahoma"/>
          <w:kern w:val="0"/>
          <w:lang w:eastAsia="ru-RU"/>
        </w:rPr>
      </w:pPr>
      <w:r w:rsidRPr="00556F17">
        <w:rPr>
          <w:rFonts w:eastAsia="Times New Roman" w:cs="Tahoma"/>
          <w:kern w:val="0"/>
          <w:lang w:eastAsia="ru-RU"/>
        </w:rPr>
        <w:t xml:space="preserve">5.5. Помимо избрания основного состава Совета Ассоциации, при необходимости Общее собрание путем тайного голосования может избрать резервный состав членов Ассоциации на замещение выбывших членов Совета Ассоциации из числа индивидуальных предпринимателей – членов Ассоциации и представителей юридических лиц – членов Ассоциации, независимых членов в количестве не более трех человек. </w:t>
      </w:r>
    </w:p>
    <w:p w:rsidR="00556F17" w:rsidRPr="00556F17" w:rsidRDefault="00556F17" w:rsidP="00556F17">
      <w:pPr>
        <w:widowControl/>
        <w:suppressAutoHyphens w:val="0"/>
        <w:autoSpaceDE w:val="0"/>
        <w:ind w:left="-5" w:right="55" w:firstLine="713"/>
        <w:jc w:val="both"/>
        <w:rPr>
          <w:rFonts w:eastAsia="Times New Roman" w:cs="Tahoma"/>
          <w:kern w:val="0"/>
          <w:lang w:eastAsia="ru-RU"/>
        </w:rPr>
      </w:pPr>
      <w:r w:rsidRPr="00556F17">
        <w:rPr>
          <w:rFonts w:eastAsia="Times New Roman" w:cs="Tahoma"/>
          <w:kern w:val="0"/>
          <w:lang w:eastAsia="ru-RU"/>
        </w:rPr>
        <w:t xml:space="preserve">5.6. В случае если количество членов Совета Ассоциации становится менее трех, то обязанности члена Совета исполняет один из участников резервного состава членов Ассоциации на замещение выбывших членов Совета Ассоциации, по решению Совета Ассоциации. </w:t>
      </w:r>
    </w:p>
    <w:p w:rsidR="00556F17" w:rsidRPr="00556F17" w:rsidRDefault="00556F17" w:rsidP="00556F17">
      <w:pPr>
        <w:widowControl/>
        <w:suppressAutoHyphens w:val="0"/>
        <w:autoSpaceDE w:val="0"/>
        <w:ind w:left="-5" w:right="55" w:firstLine="713"/>
        <w:jc w:val="both"/>
        <w:rPr>
          <w:rFonts w:eastAsia="Times New Roman" w:cs="Tahoma"/>
          <w:kern w:val="0"/>
          <w:lang w:eastAsia="ru-RU"/>
        </w:rPr>
      </w:pPr>
      <w:r w:rsidRPr="00556F17">
        <w:rPr>
          <w:rFonts w:eastAsia="Times New Roman" w:cs="Tahoma"/>
          <w:kern w:val="0"/>
          <w:lang w:eastAsia="ru-RU"/>
        </w:rPr>
        <w:t xml:space="preserve">5.7. Члены Совета Ассоциации избираются персонально и не вправе передавать свои полномочия другому лицу, в том числе по доверенности.  </w:t>
      </w:r>
      <w:r w:rsidRPr="00556F17">
        <w:rPr>
          <w:rFonts w:eastAsia="Times New Roman" w:cs="Tahoma"/>
          <w:kern w:val="0"/>
          <w:lang w:eastAsia="ru-RU"/>
        </w:rPr>
        <w:tab/>
      </w:r>
      <w:r w:rsidRPr="00556F17">
        <w:rPr>
          <w:rFonts w:eastAsia="Times New Roman" w:cs="Tahoma"/>
          <w:kern w:val="0"/>
          <w:lang w:eastAsia="ru-RU"/>
        </w:rPr>
        <w:tab/>
      </w:r>
      <w:r w:rsidRPr="00556F17">
        <w:rPr>
          <w:rFonts w:eastAsia="Times New Roman" w:cs="Tahoma"/>
          <w:kern w:val="0"/>
          <w:lang w:eastAsia="ru-RU"/>
        </w:rPr>
        <w:tab/>
      </w:r>
    </w:p>
    <w:p w:rsidR="00556F17" w:rsidRPr="00556F17" w:rsidRDefault="00556F17" w:rsidP="00556F17">
      <w:pPr>
        <w:widowControl/>
        <w:suppressAutoHyphens w:val="0"/>
        <w:autoSpaceDE w:val="0"/>
        <w:ind w:left="-5" w:right="55" w:firstLine="713"/>
        <w:jc w:val="both"/>
        <w:rPr>
          <w:rFonts w:eastAsia="Times New Roman" w:cs="Tahoma"/>
          <w:kern w:val="0"/>
          <w:lang w:eastAsia="ru-RU"/>
        </w:rPr>
      </w:pPr>
      <w:r w:rsidRPr="00556F17">
        <w:rPr>
          <w:rFonts w:eastAsia="Times New Roman" w:cs="Tahoma"/>
          <w:kern w:val="0"/>
          <w:lang w:eastAsia="ru-RU"/>
        </w:rPr>
        <w:t xml:space="preserve">5.8. Совет Ассоциации принимает решение </w:t>
      </w:r>
      <w:proofErr w:type="gramStart"/>
      <w:r w:rsidRPr="00556F17">
        <w:rPr>
          <w:rFonts w:eastAsia="Times New Roman" w:cs="Tahoma"/>
          <w:kern w:val="0"/>
          <w:lang w:eastAsia="ru-RU"/>
        </w:rPr>
        <w:t>о выдвижении на Общем собрании кандидатов в члены Совета для включения их в бюллетени</w:t>
      </w:r>
      <w:proofErr w:type="gramEnd"/>
      <w:r w:rsidRPr="00556F17">
        <w:rPr>
          <w:rFonts w:eastAsia="Times New Roman" w:cs="Tahoma"/>
          <w:kern w:val="0"/>
          <w:lang w:eastAsia="ru-RU"/>
        </w:rPr>
        <w:t xml:space="preserve"> для тайного голосования на выборах в Совет Ассоциации.</w:t>
      </w:r>
    </w:p>
    <w:p w:rsidR="00556F17" w:rsidRPr="00556F17" w:rsidRDefault="00556F17" w:rsidP="00556F17">
      <w:pPr>
        <w:widowControl/>
        <w:suppressAutoHyphens w:val="0"/>
        <w:autoSpaceDE w:val="0"/>
        <w:ind w:left="-5" w:right="25"/>
        <w:jc w:val="both"/>
        <w:rPr>
          <w:rFonts w:eastAsia="Times New Roman" w:cs="Tahoma"/>
          <w:kern w:val="0"/>
          <w:lang w:eastAsia="ru-RU"/>
        </w:rPr>
      </w:pPr>
      <w:r w:rsidRPr="00556F17">
        <w:rPr>
          <w:rFonts w:eastAsia="Times New Roman" w:cs="Tahoma"/>
          <w:kern w:val="0"/>
          <w:lang w:eastAsia="ru-RU"/>
        </w:rPr>
        <w:tab/>
      </w:r>
      <w:r w:rsidRPr="00556F17">
        <w:rPr>
          <w:rFonts w:eastAsia="Times New Roman" w:cs="Tahoma"/>
          <w:kern w:val="0"/>
          <w:lang w:eastAsia="ru-RU"/>
        </w:rPr>
        <w:tab/>
        <w:t>5.9. Руководитель юридического лица - члена Ассоциации, индивидуальный предприниматель - член Ассоциации избранные в Совет Ассоциации вправе осуществлять права и обязанности члена Совета Ассоциации без доверенности.</w:t>
      </w:r>
    </w:p>
    <w:p w:rsidR="00556F17" w:rsidRPr="00556F17" w:rsidRDefault="00556F17" w:rsidP="00556F17">
      <w:pPr>
        <w:widowControl/>
        <w:suppressAutoHyphens w:val="0"/>
        <w:autoSpaceDE w:val="0"/>
        <w:ind w:left="-5" w:right="25" w:firstLine="713"/>
        <w:jc w:val="both"/>
        <w:rPr>
          <w:rFonts w:eastAsia="Times New Roman" w:cs="Tahoma"/>
          <w:kern w:val="0"/>
          <w:lang w:eastAsia="ru-RU"/>
        </w:rPr>
      </w:pPr>
      <w:r w:rsidRPr="00556F17">
        <w:rPr>
          <w:rFonts w:eastAsia="Times New Roman" w:cs="Tahoma"/>
          <w:kern w:val="0"/>
          <w:lang w:eastAsia="ru-RU"/>
        </w:rPr>
        <w:t xml:space="preserve">5.10. </w:t>
      </w:r>
      <w:proofErr w:type="gramStart"/>
      <w:r w:rsidRPr="00556F17">
        <w:rPr>
          <w:rFonts w:eastAsia="Times New Roman" w:cs="Tahoma"/>
          <w:kern w:val="0"/>
          <w:lang w:eastAsia="ru-RU"/>
        </w:rPr>
        <w:t xml:space="preserve">В случае избрания в члены Совета Ассоциации представителя юридического лица – члена Ассоциации, либо представителя индивидуального предпринимателя – члена Ассоциации, </w:t>
      </w:r>
      <w:r w:rsidR="005C1444">
        <w:rPr>
          <w:rFonts w:eastAsia="Times New Roman" w:cs="Tahoma"/>
          <w:kern w:val="0"/>
          <w:lang w:eastAsia="ru-RU"/>
        </w:rPr>
        <w:t>иного лица, избранного независимым членом Ассоциации, такие лица подписывают</w:t>
      </w:r>
      <w:r w:rsidR="00CB32F6">
        <w:rPr>
          <w:rFonts w:eastAsia="Times New Roman" w:cs="Tahoma"/>
          <w:kern w:val="0"/>
          <w:lang w:eastAsia="ru-RU"/>
        </w:rPr>
        <w:t xml:space="preserve"> согласие</w:t>
      </w:r>
      <w:r w:rsidR="005C1444">
        <w:rPr>
          <w:rFonts w:eastAsia="Times New Roman" w:cs="Tahoma"/>
          <w:kern w:val="0"/>
          <w:lang w:eastAsia="ru-RU"/>
        </w:rPr>
        <w:t xml:space="preserve"> на обработку персональных данных и </w:t>
      </w:r>
      <w:r w:rsidR="00CB32F6">
        <w:rPr>
          <w:rFonts w:eastAsia="Times New Roman" w:cs="Tahoma"/>
          <w:kern w:val="0"/>
          <w:lang w:eastAsia="ru-RU"/>
        </w:rPr>
        <w:t xml:space="preserve">соглашение </w:t>
      </w:r>
      <w:r w:rsidR="005C1444">
        <w:rPr>
          <w:rFonts w:eastAsia="Times New Roman" w:cs="Tahoma"/>
          <w:kern w:val="0"/>
          <w:lang w:eastAsia="ru-RU"/>
        </w:rPr>
        <w:t xml:space="preserve">о </w:t>
      </w:r>
      <w:r w:rsidR="00CB32F6">
        <w:rPr>
          <w:rFonts w:eastAsia="Times New Roman" w:cs="Tahoma"/>
          <w:kern w:val="0"/>
          <w:lang w:eastAsia="ru-RU"/>
        </w:rPr>
        <w:t xml:space="preserve">конфиденциальности (о </w:t>
      </w:r>
      <w:r w:rsidR="005C1444">
        <w:rPr>
          <w:rFonts w:eastAsia="Times New Roman" w:cs="Tahoma"/>
          <w:kern w:val="0"/>
          <w:lang w:eastAsia="ru-RU"/>
        </w:rPr>
        <w:t>неразглашении конфиденциальной информации, ставшей им известной в процессе осуществления ими обязанностей членов коллегиального органа управления (Совета) Ассоциации</w:t>
      </w:r>
      <w:r w:rsidR="00CB32F6">
        <w:rPr>
          <w:rFonts w:eastAsia="Times New Roman" w:cs="Tahoma"/>
          <w:kern w:val="0"/>
          <w:lang w:eastAsia="ru-RU"/>
        </w:rPr>
        <w:t>)</w:t>
      </w:r>
      <w:r w:rsidR="005C1444">
        <w:rPr>
          <w:rFonts w:eastAsia="Times New Roman" w:cs="Tahoma"/>
          <w:kern w:val="0"/>
          <w:lang w:eastAsia="ru-RU"/>
        </w:rPr>
        <w:t>, согласно Приложен</w:t>
      </w:r>
      <w:r w:rsidR="00F53FA2">
        <w:rPr>
          <w:rFonts w:eastAsia="Times New Roman" w:cs="Tahoma"/>
          <w:kern w:val="0"/>
          <w:lang w:eastAsia="ru-RU"/>
        </w:rPr>
        <w:t>ию</w:t>
      </w:r>
      <w:bookmarkStart w:id="16" w:name="_GoBack"/>
      <w:bookmarkEnd w:id="16"/>
      <w:r w:rsidR="005C1444">
        <w:rPr>
          <w:rFonts w:eastAsia="Times New Roman" w:cs="Tahoma"/>
          <w:kern w:val="0"/>
          <w:lang w:eastAsia="ru-RU"/>
        </w:rPr>
        <w:t xml:space="preserve"> № 1 и № 2 к</w:t>
      </w:r>
      <w:proofErr w:type="gramEnd"/>
      <w:r w:rsidR="005C1444">
        <w:rPr>
          <w:rFonts w:eastAsia="Times New Roman" w:cs="Tahoma"/>
          <w:kern w:val="0"/>
          <w:lang w:eastAsia="ru-RU"/>
        </w:rPr>
        <w:t xml:space="preserve"> настоящему Положению.</w:t>
      </w:r>
    </w:p>
    <w:p w:rsidR="00556F17" w:rsidRPr="00556F17" w:rsidRDefault="00556F17" w:rsidP="00556F17">
      <w:pPr>
        <w:widowControl/>
        <w:suppressAutoHyphens w:val="0"/>
        <w:autoSpaceDE w:val="0"/>
        <w:ind w:left="-5" w:right="25" w:firstLine="5"/>
        <w:jc w:val="both"/>
        <w:rPr>
          <w:rFonts w:eastAsia="Times New Roman"/>
          <w:kern w:val="0"/>
          <w:lang w:eastAsia="ru-RU"/>
        </w:rPr>
      </w:pPr>
      <w:r w:rsidRPr="00556F17">
        <w:rPr>
          <w:rFonts w:eastAsia="Times New Roman" w:cs="Tahoma"/>
          <w:kern w:val="0"/>
          <w:lang w:eastAsia="ru-RU"/>
        </w:rPr>
        <w:tab/>
        <w:t xml:space="preserve">5.11. </w:t>
      </w:r>
      <w:r w:rsidRPr="00556F17">
        <w:rPr>
          <w:rFonts w:eastAsia="Times New Roman"/>
          <w:kern w:val="0"/>
          <w:lang w:eastAsia="ru-RU"/>
        </w:rPr>
        <w:t xml:space="preserve">Исполнение обязанностей члена Совета Ассоциации осуществляется на безвозмездной основе. Члену Совета возмещаются командировочные расходы, связанные с делегированием ему полномочий на представление интересов Ассоциации, по решению органов управления Ассоциацией. </w:t>
      </w:r>
    </w:p>
    <w:p w:rsidR="00556F17" w:rsidRPr="00556F17" w:rsidRDefault="00556F17" w:rsidP="00556F17">
      <w:pPr>
        <w:widowControl/>
        <w:suppressAutoHyphens w:val="0"/>
        <w:autoSpaceDE w:val="0"/>
        <w:ind w:left="-5" w:right="25" w:firstLine="714"/>
        <w:jc w:val="both"/>
        <w:rPr>
          <w:rFonts w:eastAsia="Times New Roman"/>
          <w:kern w:val="0"/>
          <w:lang w:eastAsia="ru-RU"/>
        </w:rPr>
      </w:pPr>
      <w:r w:rsidRPr="00556F17">
        <w:rPr>
          <w:rFonts w:eastAsia="Times New Roman"/>
          <w:kern w:val="0"/>
          <w:lang w:eastAsia="ru-RU"/>
        </w:rPr>
        <w:t>5.12. Членство в Совете Ассоциации является личным и не может быть передано иным лицам, в том числе по доверенности.</w:t>
      </w:r>
    </w:p>
    <w:p w:rsidR="00556F17" w:rsidRPr="00556F17" w:rsidRDefault="00556F17" w:rsidP="00556F17">
      <w:pPr>
        <w:widowControl/>
        <w:suppressAutoHyphens w:val="0"/>
        <w:autoSpaceDE w:val="0"/>
        <w:ind w:right="25"/>
        <w:jc w:val="both"/>
        <w:rPr>
          <w:rFonts w:eastAsia="Times New Roman"/>
          <w:kern w:val="0"/>
          <w:lang w:eastAsia="ru-RU"/>
        </w:rPr>
      </w:pPr>
      <w:bookmarkStart w:id="17" w:name="_Toc308699529"/>
    </w:p>
    <w:p w:rsidR="00556F17" w:rsidRPr="00556F17" w:rsidRDefault="00556F17" w:rsidP="000858F6">
      <w:pPr>
        <w:widowControl/>
        <w:suppressAutoHyphens w:val="0"/>
        <w:jc w:val="center"/>
        <w:rPr>
          <w:rFonts w:eastAsia="Times New Roman"/>
          <w:b/>
          <w:kern w:val="0"/>
          <w:lang w:eastAsia="ru-RU"/>
        </w:rPr>
      </w:pPr>
      <w:bookmarkStart w:id="18" w:name="_Toc483502208"/>
      <w:r w:rsidRPr="00556F17">
        <w:rPr>
          <w:rFonts w:eastAsia="Times New Roman"/>
          <w:b/>
          <w:kern w:val="0"/>
          <w:lang w:eastAsia="ru-RU"/>
        </w:rPr>
        <w:t>6. Права, обязанности и ответственность членов Совета</w:t>
      </w:r>
      <w:bookmarkEnd w:id="17"/>
      <w:r w:rsidRPr="00556F17">
        <w:rPr>
          <w:rFonts w:eastAsia="Times New Roman"/>
          <w:b/>
          <w:kern w:val="0"/>
          <w:lang w:eastAsia="ru-RU"/>
        </w:rPr>
        <w:t xml:space="preserve"> Ассоциации</w:t>
      </w:r>
      <w:bookmarkEnd w:id="18"/>
    </w:p>
    <w:p w:rsidR="00556F17" w:rsidRPr="00556F17" w:rsidRDefault="00556F17" w:rsidP="00556F17">
      <w:pPr>
        <w:widowControl/>
        <w:suppressAutoHyphens w:val="0"/>
        <w:autoSpaceDE w:val="0"/>
        <w:ind w:left="-5" w:right="40"/>
        <w:jc w:val="both"/>
        <w:rPr>
          <w:rFonts w:eastAsia="Times New Roman" w:cs="Tahoma"/>
          <w:kern w:val="0"/>
          <w:lang w:eastAsia="ru-RU"/>
        </w:rPr>
      </w:pPr>
      <w:r w:rsidRPr="00556F17">
        <w:rPr>
          <w:rFonts w:eastAsia="Times New Roman" w:cs="Tahoma"/>
          <w:kern w:val="0"/>
          <w:lang w:eastAsia="ru-RU"/>
        </w:rPr>
        <w:tab/>
      </w:r>
      <w:r w:rsidRPr="00556F17">
        <w:rPr>
          <w:rFonts w:eastAsia="Times New Roman" w:cs="Tahoma"/>
          <w:kern w:val="0"/>
          <w:lang w:eastAsia="ru-RU"/>
        </w:rPr>
        <w:tab/>
        <w:t>6.1. Член Совета Ассоциации вправе:</w:t>
      </w:r>
    </w:p>
    <w:p w:rsidR="00556F17" w:rsidRPr="00556F17" w:rsidRDefault="00556F17" w:rsidP="00556F17">
      <w:pPr>
        <w:widowControl/>
        <w:suppressAutoHyphens w:val="0"/>
        <w:autoSpaceDE w:val="0"/>
        <w:ind w:left="-5" w:right="40" w:firstLine="714"/>
        <w:jc w:val="both"/>
        <w:rPr>
          <w:rFonts w:eastAsia="Times New Roman" w:cs="Tahoma"/>
          <w:kern w:val="0"/>
          <w:lang w:eastAsia="ru-RU"/>
        </w:rPr>
      </w:pPr>
      <w:r w:rsidRPr="00556F17">
        <w:rPr>
          <w:rFonts w:eastAsia="Times New Roman" w:cs="Tahoma"/>
          <w:kern w:val="0"/>
          <w:lang w:eastAsia="ru-RU"/>
        </w:rPr>
        <w:t>6.1.1. вносить предложения о формировании повестки дня заседания Совета Ассоциации, в том числе о включении в нее дополнительных вопросов;</w:t>
      </w:r>
    </w:p>
    <w:p w:rsidR="00556F17" w:rsidRPr="00556F17" w:rsidRDefault="00556F17" w:rsidP="00556F17">
      <w:pPr>
        <w:widowControl/>
        <w:suppressAutoHyphens w:val="0"/>
        <w:autoSpaceDE w:val="0"/>
        <w:ind w:left="-5" w:right="40" w:firstLine="714"/>
        <w:jc w:val="both"/>
        <w:rPr>
          <w:rFonts w:eastAsia="Times New Roman" w:cs="Tahoma"/>
          <w:kern w:val="0"/>
          <w:lang w:eastAsia="ru-RU"/>
        </w:rPr>
      </w:pPr>
      <w:r w:rsidRPr="00556F17">
        <w:rPr>
          <w:rFonts w:eastAsia="Times New Roman" w:cs="Tahoma"/>
          <w:kern w:val="0"/>
          <w:lang w:eastAsia="ru-RU"/>
        </w:rPr>
        <w:lastRenderedPageBreak/>
        <w:t>6.1.2. участвовать в обсуждении вопросов, вынесенных на заседание Совета Ассоциации;</w:t>
      </w:r>
    </w:p>
    <w:p w:rsidR="00556F17" w:rsidRPr="00556F17" w:rsidRDefault="00556F17" w:rsidP="00556F17">
      <w:pPr>
        <w:widowControl/>
        <w:suppressAutoHyphens w:val="0"/>
        <w:autoSpaceDE w:val="0"/>
        <w:ind w:left="-5" w:right="40" w:firstLine="714"/>
        <w:jc w:val="both"/>
        <w:rPr>
          <w:rFonts w:eastAsia="Times New Roman" w:cs="Tahoma"/>
          <w:kern w:val="0"/>
          <w:lang w:eastAsia="ru-RU"/>
        </w:rPr>
      </w:pPr>
      <w:r w:rsidRPr="00556F17">
        <w:rPr>
          <w:rFonts w:eastAsia="Times New Roman" w:cs="Tahoma"/>
          <w:kern w:val="0"/>
          <w:lang w:eastAsia="ru-RU"/>
        </w:rPr>
        <w:t xml:space="preserve">6.1.3. участвовать в голосовании по вопросам </w:t>
      </w:r>
      <w:proofErr w:type="gramStart"/>
      <w:r w:rsidRPr="00556F17">
        <w:rPr>
          <w:rFonts w:eastAsia="Times New Roman" w:cs="Tahoma"/>
          <w:kern w:val="0"/>
          <w:lang w:eastAsia="ru-RU"/>
        </w:rPr>
        <w:t>повестки дня заседания Совета Ассоциации</w:t>
      </w:r>
      <w:proofErr w:type="gramEnd"/>
      <w:r w:rsidRPr="00556F17">
        <w:rPr>
          <w:rFonts w:eastAsia="Times New Roman" w:cs="Tahoma"/>
          <w:kern w:val="0"/>
          <w:lang w:eastAsia="ru-RU"/>
        </w:rPr>
        <w:t>;</w:t>
      </w:r>
    </w:p>
    <w:p w:rsidR="00556F17" w:rsidRPr="00556F17" w:rsidRDefault="00556F17" w:rsidP="00556F17">
      <w:pPr>
        <w:widowControl/>
        <w:suppressAutoHyphens w:val="0"/>
        <w:autoSpaceDE w:val="0"/>
        <w:ind w:left="-5" w:right="40" w:firstLine="714"/>
        <w:jc w:val="both"/>
        <w:rPr>
          <w:rFonts w:eastAsia="Times New Roman" w:cs="Tahoma"/>
          <w:kern w:val="0"/>
          <w:lang w:eastAsia="ru-RU"/>
        </w:rPr>
      </w:pPr>
      <w:r w:rsidRPr="00556F17">
        <w:rPr>
          <w:rFonts w:eastAsia="Times New Roman" w:cs="Tahoma"/>
          <w:kern w:val="0"/>
          <w:lang w:eastAsia="ru-RU"/>
        </w:rPr>
        <w:t>6.1.4. запрашивать и получать от администрации Ассоциации, специализированных органов Ассоциации любую информацию об их деятельности;</w:t>
      </w:r>
    </w:p>
    <w:p w:rsidR="00556F17" w:rsidRPr="00556F17" w:rsidRDefault="00556F17" w:rsidP="00556F17">
      <w:pPr>
        <w:widowControl/>
        <w:suppressAutoHyphens w:val="0"/>
        <w:autoSpaceDE w:val="0"/>
        <w:ind w:left="-5" w:right="40" w:firstLine="714"/>
        <w:jc w:val="both"/>
        <w:rPr>
          <w:rFonts w:eastAsia="Times New Roman" w:cs="Tahoma"/>
          <w:kern w:val="0"/>
          <w:lang w:eastAsia="ru-RU"/>
        </w:rPr>
      </w:pPr>
      <w:r w:rsidRPr="00556F17">
        <w:rPr>
          <w:rFonts w:eastAsia="Times New Roman" w:cs="Tahoma"/>
          <w:kern w:val="0"/>
          <w:lang w:eastAsia="ru-RU"/>
        </w:rPr>
        <w:t>6.1.5. в случае несогласия с мнением большинства членов Совета Ассоциации, член Совета Ассоциации выражает свое особое мнение, которое фиксируется в протоколе заседания Совета.</w:t>
      </w:r>
    </w:p>
    <w:p w:rsidR="00556F17" w:rsidRPr="00556F17" w:rsidRDefault="00556F17" w:rsidP="00556F17">
      <w:pPr>
        <w:widowControl/>
        <w:tabs>
          <w:tab w:val="left" w:pos="709"/>
          <w:tab w:val="left" w:pos="1134"/>
        </w:tabs>
        <w:suppressAutoHyphens w:val="0"/>
        <w:autoSpaceDE w:val="0"/>
        <w:ind w:left="-5" w:right="40"/>
        <w:jc w:val="both"/>
        <w:rPr>
          <w:rFonts w:eastAsia="Times New Roman" w:cs="Tahoma"/>
          <w:kern w:val="0"/>
          <w:lang w:eastAsia="ru-RU"/>
        </w:rPr>
      </w:pPr>
      <w:r w:rsidRPr="00556F17">
        <w:rPr>
          <w:rFonts w:eastAsia="Times New Roman" w:cs="Tahoma"/>
          <w:kern w:val="0"/>
          <w:lang w:eastAsia="ru-RU"/>
        </w:rPr>
        <w:tab/>
        <w:t>6.2. Член Совета Ассоциации обязан:</w:t>
      </w:r>
    </w:p>
    <w:p w:rsidR="00556F17" w:rsidRPr="00556F17" w:rsidRDefault="00556F17" w:rsidP="00556F17">
      <w:pPr>
        <w:widowControl/>
        <w:tabs>
          <w:tab w:val="left" w:pos="0"/>
          <w:tab w:val="left" w:pos="851"/>
        </w:tabs>
        <w:suppressAutoHyphens w:val="0"/>
        <w:autoSpaceDE w:val="0"/>
        <w:ind w:left="-5" w:right="40" w:firstLine="714"/>
        <w:jc w:val="both"/>
        <w:rPr>
          <w:rFonts w:eastAsia="Times New Roman" w:cs="Tahoma"/>
          <w:kern w:val="0"/>
          <w:lang w:eastAsia="ru-RU"/>
        </w:rPr>
      </w:pPr>
      <w:r w:rsidRPr="00556F17">
        <w:rPr>
          <w:rFonts w:eastAsia="Times New Roman" w:cs="Tahoma"/>
          <w:kern w:val="0"/>
          <w:lang w:eastAsia="ru-RU"/>
        </w:rPr>
        <w:t>6.2.1. принимать участие в заседаниях Совета Ассоциации;</w:t>
      </w:r>
    </w:p>
    <w:p w:rsidR="00556F17" w:rsidRPr="00556F17" w:rsidRDefault="00556F17" w:rsidP="00556F17">
      <w:pPr>
        <w:widowControl/>
        <w:tabs>
          <w:tab w:val="left" w:pos="900"/>
        </w:tabs>
        <w:suppressAutoHyphens w:val="0"/>
        <w:autoSpaceDE w:val="0"/>
        <w:ind w:left="-5" w:right="40" w:firstLine="714"/>
        <w:jc w:val="both"/>
        <w:rPr>
          <w:rFonts w:eastAsia="Times New Roman" w:cs="Tahoma"/>
          <w:kern w:val="0"/>
          <w:lang w:eastAsia="ru-RU"/>
        </w:rPr>
      </w:pPr>
      <w:r w:rsidRPr="00556F17">
        <w:rPr>
          <w:rFonts w:eastAsia="Times New Roman" w:cs="Tahoma"/>
          <w:kern w:val="0"/>
          <w:lang w:eastAsia="ru-RU"/>
        </w:rPr>
        <w:t xml:space="preserve">6.2.2. добросовестно относится к своим обязанностям, а также исполнять функции члена Совета, в соответствии с Уставом Ассоциации и настоящим Положением. </w:t>
      </w:r>
    </w:p>
    <w:p w:rsidR="00556F17" w:rsidRPr="00556F17" w:rsidRDefault="00556F17" w:rsidP="00556F17">
      <w:pPr>
        <w:widowControl/>
        <w:tabs>
          <w:tab w:val="left" w:pos="900"/>
        </w:tabs>
        <w:suppressAutoHyphens w:val="0"/>
        <w:autoSpaceDE w:val="0"/>
        <w:ind w:left="-5" w:right="40" w:firstLine="714"/>
        <w:jc w:val="both"/>
        <w:rPr>
          <w:rFonts w:eastAsia="Times New Roman" w:cs="Tahoma"/>
          <w:kern w:val="0"/>
          <w:lang w:eastAsia="ru-RU"/>
        </w:rPr>
      </w:pPr>
      <w:r w:rsidRPr="00556F17">
        <w:rPr>
          <w:rFonts w:eastAsia="Times New Roman" w:cs="Tahoma"/>
          <w:kern w:val="0"/>
          <w:lang w:eastAsia="ru-RU"/>
        </w:rPr>
        <w:t>6.2.3. соблюдать требования Устава и внутренних нормативных документов Ассоциации.</w:t>
      </w:r>
    </w:p>
    <w:p w:rsidR="00556F17" w:rsidRPr="00556F17" w:rsidRDefault="00556F17" w:rsidP="00556F17">
      <w:pPr>
        <w:widowControl/>
        <w:tabs>
          <w:tab w:val="left" w:pos="900"/>
        </w:tabs>
        <w:suppressAutoHyphens w:val="0"/>
        <w:autoSpaceDE w:val="0"/>
        <w:ind w:left="-5" w:right="40" w:firstLine="714"/>
        <w:jc w:val="both"/>
        <w:rPr>
          <w:rFonts w:eastAsia="Times New Roman" w:cs="Tahoma"/>
          <w:kern w:val="0"/>
          <w:lang w:eastAsia="ru-RU"/>
        </w:rPr>
      </w:pPr>
      <w:r w:rsidRPr="00556F17">
        <w:rPr>
          <w:rFonts w:eastAsia="Times New Roman" w:cs="Tahoma"/>
          <w:kern w:val="0"/>
          <w:lang w:eastAsia="ru-RU"/>
        </w:rPr>
        <w:t>6.2.4. обеспечивать контроль и исполнение решений Совета;</w:t>
      </w:r>
    </w:p>
    <w:p w:rsidR="00556F17" w:rsidRPr="00556F17" w:rsidRDefault="00556F17" w:rsidP="00556F17">
      <w:pPr>
        <w:widowControl/>
        <w:tabs>
          <w:tab w:val="left" w:pos="900"/>
        </w:tabs>
        <w:suppressAutoHyphens w:val="0"/>
        <w:autoSpaceDE w:val="0"/>
        <w:ind w:left="-5" w:right="40" w:firstLine="714"/>
        <w:jc w:val="both"/>
        <w:rPr>
          <w:rFonts w:eastAsia="Times New Roman" w:cs="Tahoma"/>
          <w:kern w:val="0"/>
          <w:lang w:eastAsia="ru-RU"/>
        </w:rPr>
      </w:pPr>
      <w:r w:rsidRPr="00556F17">
        <w:rPr>
          <w:rFonts w:eastAsia="Times New Roman" w:cs="Tahoma"/>
          <w:kern w:val="0"/>
          <w:lang w:eastAsia="ru-RU"/>
        </w:rPr>
        <w:t>6.2.5. принимать активное участие в мероприятиях, направленных на реализацию основных и приоритетных направлений деятельности Ассоциации, действовать в соответствии с уставными целями Ассоциации и стремиться к реализации поставленных перед Ассоциацией задач;</w:t>
      </w:r>
    </w:p>
    <w:p w:rsidR="00556F17" w:rsidRPr="00556F17" w:rsidRDefault="00556F17" w:rsidP="00556F17">
      <w:pPr>
        <w:widowControl/>
        <w:tabs>
          <w:tab w:val="left" w:pos="900"/>
        </w:tabs>
        <w:suppressAutoHyphens w:val="0"/>
        <w:autoSpaceDE w:val="0"/>
        <w:ind w:left="-5" w:right="40" w:firstLine="714"/>
        <w:jc w:val="both"/>
        <w:rPr>
          <w:rFonts w:eastAsia="Times New Roman" w:cs="Tahoma"/>
          <w:kern w:val="0"/>
          <w:lang w:eastAsia="ru-RU"/>
        </w:rPr>
      </w:pPr>
      <w:r w:rsidRPr="00556F17">
        <w:rPr>
          <w:rFonts w:eastAsia="Times New Roman" w:cs="Tahoma"/>
          <w:kern w:val="0"/>
          <w:lang w:eastAsia="ru-RU"/>
        </w:rPr>
        <w:t xml:space="preserve">6.2.6. заявлять, в случае возникновения, о наличии фактов конфликта интересов, которые оказывают или могут оказать влияние на объективное рассмотрение вопросов, включенных в повестку заседания Совета, а также принятие решений, лично </w:t>
      </w:r>
      <w:proofErr w:type="gramStart"/>
      <w:r w:rsidRPr="00556F17">
        <w:rPr>
          <w:rFonts w:eastAsia="Times New Roman" w:cs="Tahoma"/>
          <w:kern w:val="0"/>
          <w:lang w:eastAsia="ru-RU"/>
        </w:rPr>
        <w:t>заинтересованный</w:t>
      </w:r>
      <w:proofErr w:type="gramEnd"/>
      <w:r w:rsidRPr="00556F17">
        <w:rPr>
          <w:rFonts w:eastAsia="Times New Roman" w:cs="Tahoma"/>
          <w:kern w:val="0"/>
          <w:lang w:eastAsia="ru-RU"/>
        </w:rPr>
        <w:t xml:space="preserve"> с лицом, которое может привести к причинению вреда законным правам и интересам Ассоциации,</w:t>
      </w:r>
    </w:p>
    <w:p w:rsidR="00556F17" w:rsidRPr="00556F17" w:rsidRDefault="00556F17" w:rsidP="00556F17">
      <w:pPr>
        <w:widowControl/>
        <w:tabs>
          <w:tab w:val="left" w:pos="900"/>
        </w:tabs>
        <w:suppressAutoHyphens w:val="0"/>
        <w:autoSpaceDE w:val="0"/>
        <w:ind w:left="-5" w:right="40" w:firstLine="714"/>
        <w:jc w:val="both"/>
        <w:rPr>
          <w:rFonts w:eastAsia="Times New Roman" w:cs="Tahoma"/>
          <w:kern w:val="0"/>
          <w:lang w:eastAsia="ru-RU"/>
        </w:rPr>
      </w:pPr>
      <w:r w:rsidRPr="00556F17">
        <w:rPr>
          <w:rFonts w:eastAsia="Times New Roman" w:cs="Tahoma"/>
          <w:kern w:val="0"/>
          <w:lang w:eastAsia="ru-RU"/>
        </w:rPr>
        <w:t>6.2.7. в случае нарушения членом Совета Ассоциации обязанности заявить о конфликте интересов и причинения в связи с этим вреда законным интересам Ассоциации, которые подтверждены решением суда, Общее собрание членов Ассоциации принимает решение о досрочном прекращении полномочий такого члена Совета.</w:t>
      </w:r>
    </w:p>
    <w:p w:rsidR="00556F17" w:rsidRPr="00556F17" w:rsidRDefault="00556F17" w:rsidP="00556F17">
      <w:pPr>
        <w:widowControl/>
        <w:tabs>
          <w:tab w:val="left" w:pos="900"/>
        </w:tabs>
        <w:suppressAutoHyphens w:val="0"/>
        <w:autoSpaceDE w:val="0"/>
        <w:ind w:left="-5" w:right="40" w:firstLine="714"/>
        <w:jc w:val="both"/>
        <w:rPr>
          <w:rFonts w:eastAsia="Times New Roman" w:cs="Tahoma"/>
          <w:kern w:val="0"/>
          <w:lang w:eastAsia="ru-RU"/>
        </w:rPr>
      </w:pPr>
      <w:r w:rsidRPr="00556F17">
        <w:rPr>
          <w:rFonts w:eastAsia="Times New Roman" w:cs="Tahoma"/>
          <w:kern w:val="0"/>
          <w:lang w:eastAsia="ru-RU"/>
        </w:rPr>
        <w:t xml:space="preserve">6.3. Члены Совета несут ответственность перед Советом и Общим собранием за осуществляемую ими деятельность в качестве члена Совета; </w:t>
      </w:r>
    </w:p>
    <w:p w:rsidR="00556F17" w:rsidRPr="00556F17" w:rsidRDefault="00556F17" w:rsidP="00556F17">
      <w:pPr>
        <w:widowControl/>
        <w:tabs>
          <w:tab w:val="left" w:pos="900"/>
        </w:tabs>
        <w:suppressAutoHyphens w:val="0"/>
        <w:autoSpaceDE w:val="0"/>
        <w:ind w:left="-5" w:right="40" w:firstLine="714"/>
        <w:jc w:val="both"/>
        <w:rPr>
          <w:rFonts w:eastAsia="Times New Roman" w:cs="Tahoma"/>
          <w:kern w:val="0"/>
          <w:lang w:eastAsia="ru-RU"/>
        </w:rPr>
      </w:pPr>
      <w:r w:rsidRPr="00556F17">
        <w:rPr>
          <w:rFonts w:eastAsia="Times New Roman" w:cs="Tahoma"/>
          <w:kern w:val="0"/>
          <w:lang w:eastAsia="ru-RU"/>
        </w:rPr>
        <w:t xml:space="preserve">6.4. Члены Совета несут ответственность за последствия принятых ими решений, выходящих за пределы их полномочий, или принятых с нарушением установленного порядка, за исключением случаев, когда в момент принятия решения указанные лица не могли ни предусмотреть, ни предотвратить возникновение таких последствий. </w:t>
      </w:r>
    </w:p>
    <w:p w:rsidR="00556F17" w:rsidRPr="00556F17" w:rsidRDefault="00556F17" w:rsidP="00556F17">
      <w:pPr>
        <w:widowControl/>
        <w:tabs>
          <w:tab w:val="left" w:pos="900"/>
        </w:tabs>
        <w:suppressAutoHyphens w:val="0"/>
        <w:autoSpaceDE w:val="0"/>
        <w:ind w:left="-5" w:right="40" w:firstLine="714"/>
        <w:jc w:val="both"/>
        <w:rPr>
          <w:rFonts w:eastAsia="Times New Roman" w:cs="Tahoma"/>
          <w:kern w:val="0"/>
          <w:lang w:eastAsia="ru-RU"/>
        </w:rPr>
      </w:pPr>
      <w:r w:rsidRPr="00556F17">
        <w:rPr>
          <w:rFonts w:eastAsia="Times New Roman" w:cs="Tahoma"/>
          <w:kern w:val="0"/>
          <w:lang w:eastAsia="ru-RU"/>
        </w:rPr>
        <w:t xml:space="preserve">6.5. Член Совета, не согласившийся с мнением большинства членов Совета, вправе не позднее одного рабочего дня с момента окончания заседания Совета представить в адрес Совета свое особое мнение в письменной форме для приобщения его к протоколу заседания Совета. </w:t>
      </w:r>
    </w:p>
    <w:p w:rsidR="00556F17" w:rsidRPr="00556F17" w:rsidRDefault="00556F17" w:rsidP="00556F17">
      <w:pPr>
        <w:widowControl/>
        <w:tabs>
          <w:tab w:val="left" w:pos="900"/>
        </w:tabs>
        <w:suppressAutoHyphens w:val="0"/>
        <w:autoSpaceDE w:val="0"/>
        <w:ind w:left="-5" w:right="40" w:firstLine="714"/>
        <w:jc w:val="both"/>
        <w:rPr>
          <w:rFonts w:eastAsia="Times New Roman" w:cs="Tahoma"/>
          <w:kern w:val="0"/>
          <w:lang w:eastAsia="ru-RU"/>
        </w:rPr>
      </w:pPr>
      <w:r w:rsidRPr="00556F17">
        <w:rPr>
          <w:rFonts w:eastAsia="Times New Roman" w:cs="Tahoma"/>
          <w:kern w:val="0"/>
          <w:lang w:eastAsia="ru-RU"/>
        </w:rPr>
        <w:t xml:space="preserve">6.7. Члены Совета, выразившие особое мнение (против большинства голосов) или не участвовавшие в голосовании, освобождаются от ответственности за возможные неблагоприятные последствия исполненного решения Совета, в части доводов, указанных в особом мнении. </w:t>
      </w:r>
    </w:p>
    <w:p w:rsidR="00556F17" w:rsidRDefault="00556F17" w:rsidP="000858F6">
      <w:pPr>
        <w:widowControl/>
        <w:tabs>
          <w:tab w:val="left" w:pos="900"/>
        </w:tabs>
        <w:suppressAutoHyphens w:val="0"/>
        <w:autoSpaceDE w:val="0"/>
        <w:ind w:left="-5" w:right="40" w:firstLine="714"/>
        <w:jc w:val="both"/>
        <w:rPr>
          <w:rFonts w:eastAsia="Times New Roman" w:cs="Tahoma"/>
          <w:kern w:val="0"/>
          <w:lang w:eastAsia="ru-RU"/>
        </w:rPr>
      </w:pPr>
      <w:r w:rsidRPr="00556F17">
        <w:rPr>
          <w:rFonts w:eastAsia="Times New Roman" w:cs="Tahoma"/>
          <w:kern w:val="0"/>
          <w:lang w:eastAsia="ru-RU"/>
        </w:rPr>
        <w:t>В случае невозможности присутствия на заседании Совета, член Совета имеет право выразить свое решение (мнение) в письменной форме относительно выносимых на голосование вопросов повестки дня за исключением, если голосование проводится в заочной (опросной) форме. При этом</w:t>
      </w:r>
      <w:proofErr w:type="gramStart"/>
      <w:r w:rsidRPr="00556F17">
        <w:rPr>
          <w:rFonts w:eastAsia="Times New Roman" w:cs="Tahoma"/>
          <w:kern w:val="0"/>
          <w:lang w:eastAsia="ru-RU"/>
        </w:rPr>
        <w:t>,</w:t>
      </w:r>
      <w:proofErr w:type="gramEnd"/>
      <w:r w:rsidRPr="00556F17">
        <w:rPr>
          <w:rFonts w:eastAsia="Times New Roman" w:cs="Tahoma"/>
          <w:kern w:val="0"/>
          <w:lang w:eastAsia="ru-RU"/>
        </w:rPr>
        <w:t xml:space="preserve"> такое решение принимается во внимание при обсуждении вопроса, но не учитывается при подсчете голосов</w:t>
      </w:r>
      <w:bookmarkStart w:id="19" w:name="_Toc308699525"/>
      <w:r w:rsidR="000858F6">
        <w:rPr>
          <w:rFonts w:eastAsia="Times New Roman" w:cs="Tahoma"/>
          <w:kern w:val="0"/>
          <w:lang w:eastAsia="ru-RU"/>
        </w:rPr>
        <w:t>.</w:t>
      </w:r>
    </w:p>
    <w:p w:rsidR="000858F6" w:rsidRPr="00556F17" w:rsidRDefault="000858F6" w:rsidP="000858F6">
      <w:pPr>
        <w:widowControl/>
        <w:tabs>
          <w:tab w:val="left" w:pos="900"/>
        </w:tabs>
        <w:suppressAutoHyphens w:val="0"/>
        <w:autoSpaceDE w:val="0"/>
        <w:ind w:left="-5" w:right="40" w:firstLine="714"/>
        <w:jc w:val="both"/>
        <w:rPr>
          <w:rFonts w:eastAsia="Times New Roman" w:cs="Tahoma"/>
          <w:kern w:val="0"/>
          <w:lang w:eastAsia="ru-RU"/>
        </w:rPr>
      </w:pPr>
    </w:p>
    <w:p w:rsidR="00556F17" w:rsidRPr="00556F17" w:rsidRDefault="00556F17" w:rsidP="000858F6">
      <w:pPr>
        <w:widowControl/>
        <w:suppressAutoHyphens w:val="0"/>
        <w:jc w:val="center"/>
        <w:rPr>
          <w:rFonts w:eastAsia="Times New Roman"/>
          <w:b/>
          <w:kern w:val="0"/>
          <w:lang w:eastAsia="ru-RU"/>
        </w:rPr>
      </w:pPr>
      <w:bookmarkStart w:id="20" w:name="_Toc483502209"/>
      <w:r w:rsidRPr="00556F17">
        <w:rPr>
          <w:rFonts w:eastAsia="Times New Roman"/>
          <w:b/>
          <w:kern w:val="0"/>
          <w:lang w:eastAsia="ru-RU"/>
        </w:rPr>
        <w:t xml:space="preserve">7. Порядок созыва и проведения заседаний </w:t>
      </w:r>
      <w:bookmarkEnd w:id="19"/>
      <w:r w:rsidRPr="00556F17">
        <w:rPr>
          <w:rFonts w:eastAsia="Times New Roman"/>
          <w:b/>
          <w:kern w:val="0"/>
          <w:lang w:eastAsia="ru-RU"/>
        </w:rPr>
        <w:t>Совета Ассоциации</w:t>
      </w:r>
      <w:bookmarkEnd w:id="20"/>
      <w:r w:rsidRPr="00556F17">
        <w:rPr>
          <w:rFonts w:eastAsia="Times New Roman"/>
          <w:b/>
          <w:kern w:val="0"/>
          <w:lang w:eastAsia="ru-RU"/>
        </w:rPr>
        <w:t xml:space="preserve"> </w:t>
      </w:r>
    </w:p>
    <w:p w:rsidR="00556F17" w:rsidRPr="00556F17" w:rsidRDefault="00556F17" w:rsidP="00556F17">
      <w:pPr>
        <w:widowControl/>
        <w:suppressAutoHyphens w:val="0"/>
        <w:autoSpaceDE w:val="0"/>
        <w:ind w:left="-5" w:right="25"/>
        <w:jc w:val="both"/>
        <w:rPr>
          <w:rFonts w:eastAsia="Times New Roman" w:cs="Tahoma"/>
          <w:kern w:val="0"/>
          <w:lang w:eastAsia="ru-RU"/>
        </w:rPr>
      </w:pPr>
      <w:r w:rsidRPr="00556F17">
        <w:rPr>
          <w:rFonts w:eastAsia="Times New Roman" w:cs="Tahoma"/>
          <w:kern w:val="0"/>
          <w:lang w:eastAsia="ru-RU"/>
        </w:rPr>
        <w:tab/>
      </w:r>
      <w:r w:rsidRPr="00556F17">
        <w:rPr>
          <w:rFonts w:eastAsia="Times New Roman" w:cs="Tahoma"/>
          <w:kern w:val="0"/>
          <w:lang w:eastAsia="ru-RU"/>
        </w:rPr>
        <w:tab/>
        <w:t>7.1. Совет Ассоциации созывается по мере необходимости, но не реже одного раза в два месяца.</w:t>
      </w:r>
    </w:p>
    <w:p w:rsidR="00556F17" w:rsidRPr="00556F17" w:rsidRDefault="00556F17" w:rsidP="00556F17">
      <w:pPr>
        <w:widowControl/>
        <w:suppressAutoHyphens w:val="0"/>
        <w:autoSpaceDE w:val="0"/>
        <w:ind w:left="-5" w:right="25"/>
        <w:jc w:val="both"/>
        <w:rPr>
          <w:rFonts w:eastAsia="Times New Roman" w:cs="Tahoma"/>
          <w:kern w:val="0"/>
          <w:lang w:eastAsia="ru-RU"/>
        </w:rPr>
      </w:pPr>
      <w:r w:rsidRPr="00556F17">
        <w:rPr>
          <w:rFonts w:eastAsia="Times New Roman" w:cs="Tahoma"/>
          <w:kern w:val="0"/>
          <w:lang w:eastAsia="ru-RU"/>
        </w:rPr>
        <w:lastRenderedPageBreak/>
        <w:tab/>
      </w:r>
      <w:r w:rsidRPr="00556F17">
        <w:rPr>
          <w:rFonts w:eastAsia="Times New Roman" w:cs="Tahoma"/>
          <w:kern w:val="0"/>
          <w:lang w:eastAsia="ru-RU"/>
        </w:rPr>
        <w:tab/>
        <w:t>7.2. Заседания Совета Ассоциации созываются по инициативе Президента Ассоциации, Председателя Совета, членов Совета Ассоциации.</w:t>
      </w:r>
    </w:p>
    <w:p w:rsidR="00556F17" w:rsidRPr="00556F17" w:rsidRDefault="00556F17" w:rsidP="00556F17">
      <w:pPr>
        <w:widowControl/>
        <w:suppressAutoHyphens w:val="0"/>
        <w:autoSpaceDE w:val="0"/>
        <w:ind w:left="-5" w:right="25"/>
        <w:jc w:val="both"/>
        <w:rPr>
          <w:rFonts w:eastAsia="Times New Roman" w:cs="Tahoma"/>
          <w:kern w:val="0"/>
          <w:lang w:eastAsia="ru-RU"/>
        </w:rPr>
      </w:pPr>
      <w:r w:rsidRPr="00556F17">
        <w:rPr>
          <w:rFonts w:eastAsia="Times New Roman" w:cs="Tahoma"/>
          <w:kern w:val="0"/>
          <w:lang w:eastAsia="ru-RU"/>
        </w:rPr>
        <w:tab/>
      </w:r>
      <w:r w:rsidRPr="00556F17">
        <w:rPr>
          <w:rFonts w:eastAsia="Times New Roman" w:cs="Tahoma"/>
          <w:kern w:val="0"/>
          <w:lang w:eastAsia="ru-RU"/>
        </w:rPr>
        <w:tab/>
        <w:t>7.3. Члены Совета Ассоциации уведомляются о дате созыва Совета Ассоциации посредствам мессенджера (любой незапрещенной программы для мгновенного обмена текстовыми сообщениями), либо иным способом (телеграммой, телефонограммой, посредством электронной почты, с использованием факсимильной связи) не позднее, чем за один рабочий день, предшествующий проведению заседания Совета Ассоциации.</w:t>
      </w:r>
    </w:p>
    <w:p w:rsidR="00556F17" w:rsidRPr="00556F17" w:rsidRDefault="00556F17" w:rsidP="00556F17">
      <w:pPr>
        <w:widowControl/>
        <w:suppressAutoHyphens w:val="0"/>
        <w:autoSpaceDE w:val="0"/>
        <w:ind w:left="-5" w:right="25"/>
        <w:jc w:val="both"/>
        <w:rPr>
          <w:rFonts w:eastAsia="Times New Roman" w:cs="Tahoma"/>
          <w:kern w:val="0"/>
          <w:lang w:eastAsia="ru-RU"/>
        </w:rPr>
      </w:pPr>
      <w:r w:rsidRPr="00556F17">
        <w:rPr>
          <w:rFonts w:eastAsia="Times New Roman" w:cs="Tahoma"/>
          <w:kern w:val="0"/>
          <w:lang w:eastAsia="ru-RU"/>
        </w:rPr>
        <w:tab/>
      </w:r>
      <w:r w:rsidRPr="00556F17">
        <w:rPr>
          <w:rFonts w:eastAsia="Times New Roman" w:cs="Tahoma"/>
          <w:kern w:val="0"/>
          <w:lang w:eastAsia="ru-RU"/>
        </w:rPr>
        <w:tab/>
        <w:t>7.4. Заседание Совета Ассоциации правомочно, если в нем принимает участие более половины членов Совета Ассоциации. При отсутствии кворума назначается новая дата заседания Совета Ассоциации.</w:t>
      </w:r>
    </w:p>
    <w:p w:rsidR="00556F17" w:rsidRPr="00556F17" w:rsidRDefault="00556F17" w:rsidP="00556F17">
      <w:pPr>
        <w:widowControl/>
        <w:suppressAutoHyphens w:val="0"/>
        <w:autoSpaceDE w:val="0"/>
        <w:ind w:left="-5" w:right="25" w:firstLine="713"/>
        <w:jc w:val="both"/>
        <w:rPr>
          <w:rFonts w:eastAsia="Times New Roman" w:cs="Tahoma"/>
          <w:kern w:val="0"/>
          <w:lang w:eastAsia="ru-RU"/>
        </w:rPr>
      </w:pPr>
      <w:r w:rsidRPr="00556F17">
        <w:rPr>
          <w:rFonts w:eastAsia="Times New Roman" w:cs="Tahoma"/>
          <w:kern w:val="0"/>
          <w:lang w:eastAsia="ru-RU"/>
        </w:rPr>
        <w:t>7.5. На заседаниях Совета Ассоциации председательствует Председатель Совета Ассоциации. В случае отсутствия Председателя на заседании Совета его функции осуществляет один из членов Совета Ассоциации по решению Совета Ассоциации.</w:t>
      </w:r>
    </w:p>
    <w:p w:rsidR="00556F17" w:rsidRPr="00556F17" w:rsidRDefault="00556F17" w:rsidP="00556F17">
      <w:pPr>
        <w:widowControl/>
        <w:suppressAutoHyphens w:val="0"/>
        <w:autoSpaceDE w:val="0"/>
        <w:ind w:left="-5" w:right="25" w:firstLine="713"/>
        <w:jc w:val="both"/>
        <w:rPr>
          <w:rFonts w:eastAsia="Times New Roman" w:cs="Tahoma"/>
          <w:kern w:val="0"/>
          <w:lang w:eastAsia="ru-RU"/>
        </w:rPr>
      </w:pPr>
      <w:r w:rsidRPr="00556F17">
        <w:rPr>
          <w:rFonts w:eastAsia="Times New Roman" w:cs="Tahoma"/>
          <w:kern w:val="0"/>
          <w:lang w:eastAsia="ru-RU"/>
        </w:rPr>
        <w:t>7.6. При проведении заседания Совета Ассоциации могут использоваться информационные и коммуникационные технологии, позволяющие обеспечить возможность дистанционного участия в таком заседании членов Совета Ассоциации и обсуждения вопросов повестки дня, в том числе принятия решений по вопросам, поставленным на голосование, без присутств</w:t>
      </w:r>
      <w:r>
        <w:rPr>
          <w:rFonts w:eastAsia="Times New Roman" w:cs="Tahoma"/>
          <w:kern w:val="0"/>
          <w:lang w:eastAsia="ru-RU"/>
        </w:rPr>
        <w:t>ия в месте проведения такого зас</w:t>
      </w:r>
      <w:r w:rsidRPr="00556F17">
        <w:rPr>
          <w:rFonts w:eastAsia="Times New Roman" w:cs="Tahoma"/>
          <w:kern w:val="0"/>
          <w:lang w:eastAsia="ru-RU"/>
        </w:rPr>
        <w:t>едания.</w:t>
      </w:r>
    </w:p>
    <w:p w:rsidR="00556F17" w:rsidRPr="00556F17" w:rsidRDefault="00556F17" w:rsidP="00556F17">
      <w:pPr>
        <w:widowControl/>
        <w:suppressAutoHyphens w:val="0"/>
        <w:autoSpaceDE w:val="0"/>
        <w:ind w:left="-5" w:right="25" w:firstLine="713"/>
        <w:jc w:val="both"/>
        <w:rPr>
          <w:rFonts w:eastAsia="Times New Roman" w:cs="Tahoma"/>
          <w:kern w:val="0"/>
          <w:lang w:eastAsia="ru-RU"/>
        </w:rPr>
      </w:pPr>
      <w:r w:rsidRPr="00556F17">
        <w:rPr>
          <w:rFonts w:eastAsia="Times New Roman" w:cs="Tahoma"/>
          <w:kern w:val="0"/>
          <w:lang w:eastAsia="ru-RU"/>
        </w:rPr>
        <w:t>7.7. Решение Совета Ассоциации может быть принято без проведения заседания (заочное голосование) посредством отправки сведений о голосовании с помощью электронных или иных технических средств, с последующим внесением подписи в листы голосования по вопросам повестки дня Совета Ассоциации.</w:t>
      </w:r>
    </w:p>
    <w:p w:rsidR="00556F17" w:rsidRPr="00556F17" w:rsidRDefault="00556F17" w:rsidP="00556F17">
      <w:pPr>
        <w:widowControl/>
        <w:suppressAutoHyphens w:val="0"/>
        <w:autoSpaceDE w:val="0"/>
        <w:ind w:left="-5" w:right="25" w:firstLine="713"/>
        <w:jc w:val="both"/>
        <w:rPr>
          <w:rFonts w:eastAsia="Times New Roman" w:cs="Tahoma"/>
          <w:kern w:val="0"/>
          <w:lang w:eastAsia="ru-RU"/>
        </w:rPr>
      </w:pPr>
      <w:r w:rsidRPr="00556F17">
        <w:rPr>
          <w:rFonts w:eastAsia="Times New Roman" w:cs="Tahoma"/>
          <w:kern w:val="0"/>
          <w:lang w:eastAsia="ru-RU"/>
        </w:rPr>
        <w:t>7.8. Решение Совета Ассоциации может быть принято при совмещении способов голосования при очном участии, в том числе в форме дистанционного участия, и заочном голосовании.</w:t>
      </w:r>
    </w:p>
    <w:p w:rsidR="00556F17" w:rsidRPr="00556F17" w:rsidRDefault="00556F17" w:rsidP="00556F17">
      <w:pPr>
        <w:widowControl/>
        <w:suppressAutoHyphens w:val="0"/>
        <w:autoSpaceDE w:val="0"/>
        <w:ind w:left="-5" w:right="25" w:firstLine="713"/>
        <w:jc w:val="both"/>
        <w:rPr>
          <w:rFonts w:eastAsia="Times New Roman" w:cs="Tahoma"/>
          <w:kern w:val="0"/>
          <w:lang w:eastAsia="ru-RU"/>
        </w:rPr>
      </w:pPr>
      <w:r w:rsidRPr="00556F17">
        <w:rPr>
          <w:rFonts w:eastAsia="Times New Roman" w:cs="Tahoma"/>
          <w:kern w:val="0"/>
          <w:lang w:eastAsia="ru-RU"/>
        </w:rPr>
        <w:t xml:space="preserve">7.9. </w:t>
      </w:r>
      <w:proofErr w:type="gramStart"/>
      <w:r w:rsidRPr="00556F17">
        <w:rPr>
          <w:rFonts w:eastAsia="Times New Roman" w:cs="Tahoma"/>
          <w:kern w:val="0"/>
          <w:lang w:eastAsia="ru-RU"/>
        </w:rPr>
        <w:t>В целях обеспечения участия членов Совета Ассоциации в принятии решений при проведении заочного голосования и совмещенных формах голосования, информация о заседании Совета, предварительная повестка, иные материалы и проекты решений (при необходимости) направляется членам Совета посредствам мессенджера (любой незапрещенной программы для мгновенного обмена текстовыми сообщениями), а при невозможности доставить сообщение – по электронной почте.</w:t>
      </w:r>
      <w:proofErr w:type="gramEnd"/>
    </w:p>
    <w:p w:rsidR="00556F17" w:rsidRPr="00556F17" w:rsidRDefault="00556F17" w:rsidP="00556F17">
      <w:pPr>
        <w:widowControl/>
        <w:suppressAutoHyphens w:val="0"/>
        <w:autoSpaceDE w:val="0"/>
        <w:ind w:left="-5" w:right="25" w:firstLine="713"/>
        <w:jc w:val="both"/>
        <w:rPr>
          <w:rFonts w:eastAsia="Times New Roman" w:cs="Tahoma"/>
          <w:kern w:val="0"/>
          <w:lang w:eastAsia="ru-RU"/>
        </w:rPr>
      </w:pPr>
      <w:r w:rsidRPr="00556F17">
        <w:rPr>
          <w:rFonts w:eastAsia="Times New Roman" w:cs="Tahoma"/>
          <w:kern w:val="0"/>
          <w:lang w:eastAsia="ru-RU"/>
        </w:rPr>
        <w:t>Результаты голосования членов Совета Ассоциации принимаются Ассоциацией в группе мессенджера (любой незапрещенной программы для мгновенного обмена текстовыми сообщениями) и (или) по электронной почте, с последующим внесением подписи в листы голосования по вопросам повестки дня Совета Ассоциации.</w:t>
      </w:r>
    </w:p>
    <w:p w:rsidR="00556F17" w:rsidRPr="00556F17" w:rsidRDefault="00556F17" w:rsidP="00556F17">
      <w:pPr>
        <w:widowControl/>
        <w:suppressAutoHyphens w:val="0"/>
        <w:autoSpaceDE w:val="0"/>
        <w:ind w:right="25"/>
        <w:rPr>
          <w:rFonts w:eastAsia="Times New Roman" w:cs="Tahoma"/>
          <w:kern w:val="0"/>
          <w:lang w:eastAsia="ru-RU"/>
        </w:rPr>
      </w:pPr>
    </w:p>
    <w:p w:rsidR="00556F17" w:rsidRPr="00556F17" w:rsidRDefault="00556F17" w:rsidP="000858F6">
      <w:pPr>
        <w:widowControl/>
        <w:suppressAutoHyphens w:val="0"/>
        <w:jc w:val="center"/>
        <w:rPr>
          <w:rFonts w:eastAsia="Times New Roman"/>
          <w:b/>
          <w:kern w:val="0"/>
          <w:lang w:eastAsia="ru-RU"/>
        </w:rPr>
      </w:pPr>
      <w:bookmarkStart w:id="21" w:name="_Toc483502210"/>
      <w:r w:rsidRPr="00556F17">
        <w:rPr>
          <w:rFonts w:eastAsia="Times New Roman"/>
          <w:b/>
          <w:kern w:val="0"/>
          <w:lang w:eastAsia="ru-RU"/>
        </w:rPr>
        <w:t>8. Полномочия Председателя Совета Ассоциации</w:t>
      </w:r>
      <w:bookmarkEnd w:id="21"/>
    </w:p>
    <w:p w:rsidR="00556F17" w:rsidRPr="00556F17" w:rsidRDefault="00556F17" w:rsidP="00556F17">
      <w:pPr>
        <w:widowControl/>
        <w:suppressAutoHyphens w:val="0"/>
        <w:autoSpaceDE w:val="0"/>
        <w:ind w:left="-5" w:right="25" w:firstLine="713"/>
        <w:jc w:val="both"/>
        <w:rPr>
          <w:rFonts w:eastAsia="Times New Roman" w:cs="Tahoma"/>
          <w:kern w:val="0"/>
          <w:lang w:eastAsia="ru-RU"/>
        </w:rPr>
      </w:pPr>
      <w:r w:rsidRPr="00556F17">
        <w:rPr>
          <w:rFonts w:eastAsia="Times New Roman" w:cs="Tahoma"/>
          <w:kern w:val="0"/>
          <w:lang w:eastAsia="ru-RU"/>
        </w:rPr>
        <w:t>8.1. Председатель Совета осуществляет следующие полномочия:</w:t>
      </w:r>
    </w:p>
    <w:p w:rsidR="00556F17" w:rsidRPr="00556F17" w:rsidRDefault="00556F17" w:rsidP="00556F17">
      <w:pPr>
        <w:widowControl/>
        <w:suppressAutoHyphens w:val="0"/>
        <w:autoSpaceDE w:val="0"/>
        <w:ind w:left="-5" w:right="25" w:firstLine="713"/>
        <w:jc w:val="both"/>
        <w:rPr>
          <w:rFonts w:eastAsia="Times New Roman" w:cs="Tahoma"/>
          <w:kern w:val="0"/>
          <w:lang w:eastAsia="ru-RU"/>
        </w:rPr>
      </w:pPr>
      <w:r w:rsidRPr="00556F17">
        <w:rPr>
          <w:rFonts w:eastAsia="Times New Roman" w:cs="Tahoma"/>
          <w:kern w:val="0"/>
          <w:lang w:eastAsia="ru-RU"/>
        </w:rPr>
        <w:t>8.1.1. осуществляет общее руководство деятельностью Совета Ассоциации;</w:t>
      </w:r>
    </w:p>
    <w:p w:rsidR="00556F17" w:rsidRPr="00556F17" w:rsidRDefault="00556F17" w:rsidP="00556F17">
      <w:pPr>
        <w:widowControl/>
        <w:suppressAutoHyphens w:val="0"/>
        <w:autoSpaceDE w:val="0"/>
        <w:ind w:left="-5" w:right="25" w:firstLine="713"/>
        <w:jc w:val="both"/>
        <w:rPr>
          <w:rFonts w:eastAsia="Times New Roman" w:cs="Tahoma"/>
          <w:kern w:val="0"/>
          <w:lang w:eastAsia="ru-RU"/>
        </w:rPr>
      </w:pPr>
      <w:r w:rsidRPr="00556F17">
        <w:rPr>
          <w:rFonts w:eastAsia="Times New Roman" w:cs="Tahoma"/>
          <w:kern w:val="0"/>
          <w:lang w:eastAsia="ru-RU"/>
        </w:rPr>
        <w:t>8.1.2. председательствует на заседаниях Совета Ассоциации, определяет порядок проведения заседаний Совета Ассоциации, повестку дня, контролирует исполнение решений, принятых Советом;</w:t>
      </w:r>
    </w:p>
    <w:p w:rsidR="00556F17" w:rsidRPr="00556F17" w:rsidRDefault="00556F17" w:rsidP="00556F17">
      <w:pPr>
        <w:widowControl/>
        <w:suppressAutoHyphens w:val="0"/>
        <w:autoSpaceDE w:val="0"/>
        <w:ind w:left="-5" w:right="25" w:firstLine="713"/>
        <w:jc w:val="both"/>
        <w:rPr>
          <w:rFonts w:eastAsia="Times New Roman" w:cs="Tahoma"/>
          <w:kern w:val="0"/>
          <w:lang w:eastAsia="ru-RU"/>
        </w:rPr>
      </w:pPr>
      <w:r w:rsidRPr="00556F17">
        <w:rPr>
          <w:rFonts w:eastAsia="Times New Roman" w:cs="Tahoma"/>
          <w:kern w:val="0"/>
          <w:lang w:eastAsia="ru-RU"/>
        </w:rPr>
        <w:t>8.1.3. организует подготовку вопросов, которые предполагается рассмотреть на заседаниях Совета, организует обмен информацией среди членов Совета в период между его заседаниями;</w:t>
      </w:r>
    </w:p>
    <w:p w:rsidR="00556F17" w:rsidRPr="00556F17" w:rsidRDefault="00556F17" w:rsidP="00556F17">
      <w:pPr>
        <w:widowControl/>
        <w:suppressAutoHyphens w:val="0"/>
        <w:autoSpaceDE w:val="0"/>
        <w:ind w:left="-5" w:right="25" w:firstLine="713"/>
        <w:jc w:val="both"/>
        <w:rPr>
          <w:rFonts w:eastAsia="Times New Roman" w:cs="Tahoma"/>
          <w:kern w:val="0"/>
          <w:lang w:eastAsia="ru-RU"/>
        </w:rPr>
      </w:pPr>
      <w:r w:rsidRPr="00556F17">
        <w:rPr>
          <w:rFonts w:eastAsia="Times New Roman" w:cs="Tahoma"/>
          <w:kern w:val="0"/>
          <w:lang w:eastAsia="ru-RU"/>
        </w:rPr>
        <w:t>8.1.4. от имени Ассоциации подписывает трудовой договор с Президентом Ассоциации на срок его полномочий в соответствии с Уставом Ассоциации;</w:t>
      </w:r>
    </w:p>
    <w:p w:rsidR="00556F17" w:rsidRPr="00556F17" w:rsidRDefault="00556F17" w:rsidP="00556F17">
      <w:pPr>
        <w:widowControl/>
        <w:suppressAutoHyphens w:val="0"/>
        <w:autoSpaceDE w:val="0"/>
        <w:ind w:left="-5" w:right="25" w:firstLine="713"/>
        <w:jc w:val="both"/>
        <w:rPr>
          <w:rFonts w:eastAsia="Times New Roman" w:cs="Tahoma"/>
          <w:kern w:val="0"/>
          <w:lang w:eastAsia="ru-RU"/>
        </w:rPr>
      </w:pPr>
      <w:r w:rsidRPr="00556F17">
        <w:rPr>
          <w:rFonts w:eastAsia="Times New Roman" w:cs="Tahoma"/>
          <w:kern w:val="0"/>
          <w:lang w:eastAsia="ru-RU"/>
        </w:rPr>
        <w:t>8.1.5.  обеспечивает открытое обсуждение вопросов, рассматриваемых на заседаниях, учитывает мнений всех членов Совета Ассоциации при выработке решений, подведение итогов дискуссий и формирование принимаемых решений;</w:t>
      </w:r>
    </w:p>
    <w:p w:rsidR="00556F17" w:rsidRPr="00556F17" w:rsidRDefault="00556F17" w:rsidP="00556F17">
      <w:pPr>
        <w:widowControl/>
        <w:suppressAutoHyphens w:val="0"/>
        <w:autoSpaceDE w:val="0"/>
        <w:ind w:left="-5" w:right="25" w:firstLine="713"/>
        <w:jc w:val="both"/>
        <w:rPr>
          <w:rFonts w:eastAsia="Times New Roman" w:cs="Tahoma"/>
          <w:kern w:val="0"/>
          <w:lang w:eastAsia="ru-RU"/>
        </w:rPr>
      </w:pPr>
      <w:r w:rsidRPr="00556F17">
        <w:rPr>
          <w:rFonts w:eastAsia="Times New Roman" w:cs="Tahoma"/>
          <w:kern w:val="0"/>
          <w:lang w:eastAsia="ru-RU"/>
        </w:rPr>
        <w:t>8.1.6.  осуществляет другие полномочия, предусмотренные Уставом Ассоциации и внутренними нормативными документами Ассоциации.</w:t>
      </w:r>
    </w:p>
    <w:p w:rsidR="00556F17" w:rsidRPr="00556F17" w:rsidRDefault="00556F17" w:rsidP="00556F17">
      <w:pPr>
        <w:widowControl/>
        <w:suppressAutoHyphens w:val="0"/>
        <w:autoSpaceDE w:val="0"/>
        <w:ind w:left="-5" w:right="25" w:firstLine="713"/>
        <w:jc w:val="both"/>
        <w:rPr>
          <w:rFonts w:eastAsia="Times New Roman" w:cs="Tahoma"/>
          <w:kern w:val="0"/>
          <w:lang w:eastAsia="ru-RU"/>
        </w:rPr>
      </w:pPr>
      <w:r w:rsidRPr="00556F17">
        <w:rPr>
          <w:rFonts w:eastAsia="Times New Roman" w:cs="Tahoma"/>
          <w:kern w:val="0"/>
          <w:lang w:eastAsia="ru-RU"/>
        </w:rPr>
        <w:lastRenderedPageBreak/>
        <w:t>8.1.7. В случае досрочного прекращения полномочий, в целях обеспечения деятельности Ассоциации, функции Председателя могут быть возложены на одного из членов Совета до ближайшего Общего Собрания.</w:t>
      </w:r>
    </w:p>
    <w:p w:rsidR="00556F17" w:rsidRPr="00556F17" w:rsidRDefault="00556F17" w:rsidP="00556F17">
      <w:pPr>
        <w:widowControl/>
        <w:suppressAutoHyphens w:val="0"/>
        <w:autoSpaceDE w:val="0"/>
        <w:ind w:left="-5" w:right="25" w:firstLine="713"/>
        <w:jc w:val="both"/>
        <w:rPr>
          <w:rFonts w:eastAsia="Times New Roman" w:cs="Tahoma"/>
          <w:kern w:val="0"/>
          <w:lang w:eastAsia="ru-RU"/>
        </w:rPr>
      </w:pPr>
      <w:r w:rsidRPr="00556F17">
        <w:rPr>
          <w:rFonts w:eastAsia="Times New Roman" w:cs="Tahoma"/>
          <w:kern w:val="0"/>
          <w:lang w:eastAsia="ru-RU"/>
        </w:rPr>
        <w:t>8.1.8 Решение о возложении полномочий Председателя Совета, в качестве исполняющего обязанности, принимается большинством голосов на заседании Совета.</w:t>
      </w:r>
    </w:p>
    <w:p w:rsidR="00556F17" w:rsidRPr="00556F17" w:rsidRDefault="00556F17" w:rsidP="00556F17">
      <w:pPr>
        <w:widowControl/>
        <w:suppressAutoHyphens w:val="0"/>
        <w:autoSpaceDE w:val="0"/>
        <w:ind w:left="-5" w:right="25" w:firstLine="5"/>
        <w:rPr>
          <w:rFonts w:eastAsia="Times New Roman" w:cs="Tahoma"/>
          <w:kern w:val="0"/>
          <w:lang w:eastAsia="ru-RU"/>
        </w:rPr>
      </w:pPr>
    </w:p>
    <w:p w:rsidR="00556F17" w:rsidRPr="00556F17" w:rsidRDefault="00556F17" w:rsidP="000858F6">
      <w:pPr>
        <w:widowControl/>
        <w:suppressAutoHyphens w:val="0"/>
        <w:jc w:val="center"/>
        <w:rPr>
          <w:rFonts w:eastAsia="Times New Roman"/>
          <w:b/>
          <w:kern w:val="0"/>
          <w:lang w:eastAsia="ru-RU"/>
        </w:rPr>
      </w:pPr>
      <w:bookmarkStart w:id="22" w:name="_Toc308699526"/>
      <w:bookmarkStart w:id="23" w:name="_Toc483502211"/>
      <w:r w:rsidRPr="00556F17">
        <w:rPr>
          <w:rFonts w:eastAsia="Times New Roman"/>
          <w:b/>
          <w:kern w:val="0"/>
          <w:lang w:eastAsia="ru-RU"/>
        </w:rPr>
        <w:t>9. Повестка дня заседания Совета Ассоциации. Порядок принятия решений</w:t>
      </w:r>
      <w:bookmarkEnd w:id="22"/>
      <w:bookmarkEnd w:id="23"/>
    </w:p>
    <w:p w:rsidR="00556F17" w:rsidRPr="00556F17" w:rsidRDefault="00556F17" w:rsidP="00556F17">
      <w:pPr>
        <w:widowControl/>
        <w:suppressAutoHyphens w:val="0"/>
        <w:autoSpaceDE w:val="0"/>
        <w:ind w:left="-5" w:right="25"/>
        <w:jc w:val="both"/>
        <w:rPr>
          <w:rFonts w:eastAsia="Times New Roman" w:cs="Tahoma"/>
          <w:kern w:val="0"/>
          <w:lang w:eastAsia="ru-RU"/>
        </w:rPr>
      </w:pPr>
      <w:r w:rsidRPr="00556F17">
        <w:rPr>
          <w:rFonts w:eastAsia="Times New Roman" w:cs="Tahoma"/>
          <w:kern w:val="0"/>
          <w:lang w:eastAsia="ru-RU"/>
        </w:rPr>
        <w:tab/>
      </w:r>
      <w:r w:rsidRPr="00556F17">
        <w:rPr>
          <w:rFonts w:eastAsia="Times New Roman" w:cs="Tahoma"/>
          <w:kern w:val="0"/>
          <w:lang w:eastAsia="ru-RU"/>
        </w:rPr>
        <w:tab/>
        <w:t>9.1. В повестку дня заседания Совета Ассоциации включаются вопросы, предложенные для рассмотрения Президентом, Председателем, членами Совета Ассоциации, а также членами Ассоциации.</w:t>
      </w:r>
    </w:p>
    <w:p w:rsidR="00556F17" w:rsidRPr="00556F17" w:rsidRDefault="00556F17" w:rsidP="00556F17">
      <w:pPr>
        <w:widowControl/>
        <w:suppressAutoHyphens w:val="0"/>
        <w:autoSpaceDE w:val="0"/>
        <w:ind w:left="-5" w:right="25"/>
        <w:jc w:val="both"/>
        <w:rPr>
          <w:rFonts w:eastAsia="Times New Roman" w:cs="Tahoma"/>
          <w:kern w:val="0"/>
          <w:lang w:eastAsia="ru-RU"/>
        </w:rPr>
      </w:pPr>
      <w:r w:rsidRPr="00556F17">
        <w:rPr>
          <w:rFonts w:eastAsia="Times New Roman" w:cs="Tahoma"/>
          <w:kern w:val="0"/>
          <w:lang w:eastAsia="ru-RU"/>
        </w:rPr>
        <w:tab/>
      </w:r>
      <w:r w:rsidRPr="00556F17">
        <w:rPr>
          <w:rFonts w:eastAsia="Times New Roman" w:cs="Tahoma"/>
          <w:kern w:val="0"/>
          <w:lang w:eastAsia="ru-RU"/>
        </w:rPr>
        <w:tab/>
        <w:t>9.2. Каждый член Совета Ассоциации при голосовании имеет один голос. Голосование может быть открытым или тайным. Форма голосования по вопросам повестки дня определяется решением Совета Ассоциации.</w:t>
      </w:r>
    </w:p>
    <w:p w:rsidR="00556F17" w:rsidRPr="00556F17" w:rsidRDefault="00556F17" w:rsidP="00556F17">
      <w:pPr>
        <w:widowControl/>
        <w:suppressAutoHyphens w:val="0"/>
        <w:autoSpaceDE w:val="0"/>
        <w:ind w:left="-5" w:right="25" w:firstLine="713"/>
        <w:jc w:val="both"/>
        <w:rPr>
          <w:rFonts w:eastAsia="Times New Roman" w:cs="Tahoma"/>
          <w:kern w:val="0"/>
          <w:lang w:eastAsia="ru-RU"/>
        </w:rPr>
      </w:pPr>
      <w:r w:rsidRPr="00556F17">
        <w:rPr>
          <w:rFonts w:eastAsia="Times New Roman" w:cs="Tahoma"/>
          <w:kern w:val="0"/>
          <w:lang w:eastAsia="ru-RU"/>
        </w:rPr>
        <w:t xml:space="preserve">9.3. Решения Совета Ассоциации принимаются простым большинством голосов. </w:t>
      </w:r>
    </w:p>
    <w:p w:rsidR="00556F17" w:rsidRPr="00556F17" w:rsidRDefault="00556F17" w:rsidP="00556F17">
      <w:pPr>
        <w:widowControl/>
        <w:suppressAutoHyphens w:val="0"/>
        <w:autoSpaceDE w:val="0"/>
        <w:ind w:right="-92"/>
        <w:jc w:val="both"/>
        <w:rPr>
          <w:rFonts w:eastAsia="Times New Roman" w:cs="Tahoma"/>
          <w:kern w:val="0"/>
          <w:lang w:eastAsia="ru-RU"/>
        </w:rPr>
      </w:pPr>
    </w:p>
    <w:p w:rsidR="00556F17" w:rsidRPr="00556F17" w:rsidRDefault="00556F17" w:rsidP="00556F17">
      <w:pPr>
        <w:widowControl/>
        <w:suppressAutoHyphens w:val="0"/>
        <w:jc w:val="center"/>
        <w:rPr>
          <w:rFonts w:eastAsia="Times New Roman"/>
          <w:b/>
          <w:kern w:val="0"/>
          <w:lang w:eastAsia="ru-RU"/>
        </w:rPr>
      </w:pPr>
      <w:bookmarkStart w:id="24" w:name="_Toc308699527"/>
      <w:bookmarkStart w:id="25" w:name="_Toc483502212"/>
      <w:r w:rsidRPr="00556F17">
        <w:rPr>
          <w:rFonts w:eastAsia="Times New Roman"/>
          <w:b/>
          <w:kern w:val="0"/>
          <w:lang w:eastAsia="ru-RU"/>
        </w:rPr>
        <w:t>10. Протоколы заседаний Совета</w:t>
      </w:r>
      <w:bookmarkEnd w:id="24"/>
      <w:r w:rsidRPr="00556F17">
        <w:rPr>
          <w:rFonts w:eastAsia="Times New Roman"/>
          <w:b/>
          <w:kern w:val="0"/>
          <w:lang w:eastAsia="ru-RU"/>
        </w:rPr>
        <w:t xml:space="preserve"> Ассоциации</w:t>
      </w:r>
      <w:bookmarkEnd w:id="25"/>
    </w:p>
    <w:p w:rsidR="00556F17" w:rsidRPr="00556F17" w:rsidRDefault="00556F17" w:rsidP="00556F17">
      <w:pPr>
        <w:widowControl/>
        <w:suppressAutoHyphens w:val="0"/>
        <w:autoSpaceDE w:val="0"/>
        <w:ind w:right="-92" w:firstLine="708"/>
        <w:jc w:val="both"/>
        <w:rPr>
          <w:rFonts w:eastAsia="Times New Roman" w:cs="Tahoma"/>
          <w:b/>
          <w:bCs/>
          <w:kern w:val="0"/>
          <w:lang w:eastAsia="ru-RU"/>
        </w:rPr>
      </w:pPr>
      <w:r w:rsidRPr="00556F17">
        <w:rPr>
          <w:rFonts w:eastAsia="Times New Roman"/>
          <w:kern w:val="0"/>
          <w:lang w:eastAsia="ru-RU"/>
        </w:rPr>
        <w:t>10.1. Решения Совета Ассоциации оформляются в виде протоколов заседаний Совета Ассоциации.</w:t>
      </w:r>
    </w:p>
    <w:p w:rsidR="00556F17" w:rsidRPr="00556F17" w:rsidRDefault="00556F17" w:rsidP="00556F17">
      <w:pPr>
        <w:widowControl/>
        <w:suppressAutoHyphens w:val="0"/>
        <w:autoSpaceDE w:val="0"/>
        <w:ind w:left="-5" w:right="40" w:firstLine="713"/>
        <w:jc w:val="both"/>
        <w:rPr>
          <w:rFonts w:eastAsia="Times New Roman" w:cs="Tahoma"/>
          <w:b/>
          <w:color w:val="008000"/>
          <w:kern w:val="0"/>
          <w:lang w:eastAsia="ru-RU"/>
        </w:rPr>
      </w:pPr>
      <w:r w:rsidRPr="00556F17">
        <w:rPr>
          <w:rFonts w:eastAsia="Times New Roman" w:cs="Tahoma"/>
          <w:kern w:val="0"/>
          <w:lang w:eastAsia="ru-RU"/>
        </w:rPr>
        <w:t xml:space="preserve">10.2. Протокол заседания Совета Ассоциации ведется секретарем Совета Ассоциации, избираемым из числа членов Совета Ассоциации или числа работников Ассоциации по предложению Президента Ассоциации. </w:t>
      </w:r>
    </w:p>
    <w:p w:rsidR="00556F17" w:rsidRPr="00556F17" w:rsidRDefault="00556F17" w:rsidP="00556F17">
      <w:pPr>
        <w:widowControl/>
        <w:suppressAutoHyphens w:val="0"/>
        <w:autoSpaceDE w:val="0"/>
        <w:ind w:left="-5" w:right="40"/>
        <w:jc w:val="both"/>
        <w:rPr>
          <w:rFonts w:eastAsia="Times New Roman" w:cs="Tahoma"/>
          <w:kern w:val="0"/>
          <w:lang w:eastAsia="ru-RU"/>
        </w:rPr>
      </w:pPr>
      <w:r w:rsidRPr="00556F17">
        <w:rPr>
          <w:rFonts w:eastAsia="Times New Roman" w:cs="Tahoma"/>
          <w:kern w:val="0"/>
          <w:lang w:eastAsia="ru-RU"/>
        </w:rPr>
        <w:tab/>
      </w:r>
      <w:r w:rsidRPr="00556F17">
        <w:rPr>
          <w:rFonts w:eastAsia="Times New Roman" w:cs="Tahoma"/>
          <w:kern w:val="0"/>
          <w:lang w:eastAsia="ru-RU"/>
        </w:rPr>
        <w:tab/>
        <w:t>10.3. Совет Ассоциации вправе возложить обязанности по протоколированию заседаний Совета Ассоциации на одного из сотрудников администрации Ассоциации.</w:t>
      </w:r>
    </w:p>
    <w:p w:rsidR="00556F17" w:rsidRPr="00556F17" w:rsidRDefault="00556F17" w:rsidP="00556F17">
      <w:pPr>
        <w:widowControl/>
        <w:suppressAutoHyphens w:val="0"/>
        <w:autoSpaceDE w:val="0"/>
        <w:ind w:left="-5" w:right="40"/>
        <w:jc w:val="both"/>
        <w:rPr>
          <w:rFonts w:eastAsia="Times New Roman" w:cs="Tahoma"/>
          <w:kern w:val="0"/>
          <w:lang w:eastAsia="ru-RU"/>
        </w:rPr>
      </w:pPr>
      <w:r w:rsidRPr="00556F17">
        <w:rPr>
          <w:rFonts w:eastAsia="Times New Roman" w:cs="Tahoma"/>
          <w:kern w:val="0"/>
          <w:lang w:eastAsia="ru-RU"/>
        </w:rPr>
        <w:tab/>
      </w:r>
      <w:r w:rsidRPr="00556F17">
        <w:rPr>
          <w:rFonts w:eastAsia="Times New Roman" w:cs="Tahoma"/>
          <w:kern w:val="0"/>
          <w:lang w:eastAsia="ru-RU"/>
        </w:rPr>
        <w:tab/>
        <w:t>10.4. В протоколе заседания Совета Ассоциации отражаются дата и место проведения заседания Совета Ассоциации, окончательная повестка дня заседания, фамилии, имена, отчества лиц присутствующих на заседании, краткое изложение хода обсуждения вопросов, результаты голосования и принятые решения.</w:t>
      </w:r>
    </w:p>
    <w:p w:rsidR="00556F17" w:rsidRPr="00556F17" w:rsidRDefault="00556F17" w:rsidP="00556F17">
      <w:pPr>
        <w:widowControl/>
        <w:suppressAutoHyphens w:val="0"/>
        <w:autoSpaceDE w:val="0"/>
        <w:ind w:left="-5" w:right="40"/>
        <w:jc w:val="both"/>
        <w:rPr>
          <w:rFonts w:eastAsia="Times New Roman" w:cs="Tahoma"/>
          <w:kern w:val="0"/>
          <w:lang w:eastAsia="ru-RU"/>
        </w:rPr>
      </w:pPr>
      <w:r w:rsidRPr="00556F17">
        <w:rPr>
          <w:rFonts w:eastAsia="Times New Roman" w:cs="Tahoma"/>
          <w:kern w:val="0"/>
          <w:lang w:eastAsia="ru-RU"/>
        </w:rPr>
        <w:tab/>
      </w:r>
      <w:r w:rsidRPr="00556F17">
        <w:rPr>
          <w:rFonts w:eastAsia="Times New Roman" w:cs="Tahoma"/>
          <w:kern w:val="0"/>
          <w:lang w:eastAsia="ru-RU"/>
        </w:rPr>
        <w:tab/>
        <w:t>10.5. Протокол заседания Совета Ассоциации подписывается Председателем Совета Ассоциации и секретарем Совета Ассоциации.</w:t>
      </w:r>
    </w:p>
    <w:p w:rsidR="00556F17" w:rsidRPr="00556F17" w:rsidRDefault="00556F17" w:rsidP="00556F17">
      <w:pPr>
        <w:widowControl/>
        <w:suppressAutoHyphens w:val="0"/>
        <w:jc w:val="both"/>
        <w:rPr>
          <w:rFonts w:eastAsia="Times New Roman"/>
          <w:kern w:val="0"/>
          <w:lang w:eastAsia="ru-RU"/>
        </w:rPr>
      </w:pPr>
      <w:r w:rsidRPr="00556F17">
        <w:rPr>
          <w:rFonts w:eastAsia="Times New Roman"/>
          <w:kern w:val="0"/>
          <w:lang w:eastAsia="ru-RU"/>
        </w:rPr>
        <w:tab/>
        <w:t>10.6. Решения, принятые Советом Ассоциации, не позднее чем через три рабочих дня со дня их принятия размещаются на официальном сайте Ассоциации в информационно-телекоммуникационной сети «Интернет» и подлежат направлению в орган надзора за саморегулируемыми организациями и (или) Национальное объединение саморегулируемых организаций, в случаях и порядке, установленных действующим законодательством.</w:t>
      </w:r>
    </w:p>
    <w:p w:rsidR="00556F17" w:rsidRPr="00556F17" w:rsidRDefault="00556F17" w:rsidP="00556F17">
      <w:pPr>
        <w:widowControl/>
        <w:suppressAutoHyphens w:val="0"/>
        <w:autoSpaceDE w:val="0"/>
        <w:ind w:right="40"/>
        <w:jc w:val="both"/>
        <w:rPr>
          <w:rFonts w:eastAsia="Times New Roman"/>
          <w:kern w:val="0"/>
          <w:lang w:eastAsia="ru-RU"/>
        </w:rPr>
      </w:pPr>
      <w:r w:rsidRPr="00556F17">
        <w:rPr>
          <w:rFonts w:eastAsia="Times New Roman" w:cs="Tahoma"/>
          <w:kern w:val="0"/>
          <w:lang w:eastAsia="ru-RU"/>
        </w:rPr>
        <w:tab/>
      </w:r>
      <w:r w:rsidRPr="00556F17">
        <w:rPr>
          <w:rFonts w:eastAsia="Times New Roman" w:cs="Tahoma"/>
          <w:kern w:val="0"/>
          <w:lang w:eastAsia="ru-RU"/>
        </w:rPr>
        <w:tab/>
      </w:r>
    </w:p>
    <w:p w:rsidR="00556F17" w:rsidRPr="00556F17" w:rsidRDefault="00556F17" w:rsidP="000858F6">
      <w:pPr>
        <w:widowControl/>
        <w:suppressAutoHyphens w:val="0"/>
        <w:jc w:val="center"/>
        <w:rPr>
          <w:rFonts w:eastAsia="Times New Roman"/>
          <w:b/>
          <w:kern w:val="0"/>
          <w:lang w:eastAsia="ru-RU"/>
        </w:rPr>
      </w:pPr>
      <w:bookmarkStart w:id="26" w:name="_Toc308699530"/>
      <w:bookmarkStart w:id="27" w:name="_Toc483502213"/>
      <w:r w:rsidRPr="00556F17">
        <w:rPr>
          <w:rFonts w:eastAsia="Times New Roman"/>
          <w:b/>
          <w:kern w:val="0"/>
          <w:lang w:eastAsia="ru-RU"/>
        </w:rPr>
        <w:t>11. Обеспечение работы Совета</w:t>
      </w:r>
      <w:bookmarkEnd w:id="26"/>
      <w:r w:rsidRPr="00556F17">
        <w:rPr>
          <w:rFonts w:eastAsia="Times New Roman"/>
          <w:b/>
          <w:kern w:val="0"/>
          <w:lang w:eastAsia="ru-RU"/>
        </w:rPr>
        <w:t xml:space="preserve"> Ассоциации</w:t>
      </w:r>
      <w:bookmarkEnd w:id="27"/>
    </w:p>
    <w:p w:rsidR="00556F17" w:rsidRPr="00556F17" w:rsidRDefault="00556F17" w:rsidP="00556F17">
      <w:pPr>
        <w:widowControl/>
        <w:suppressAutoHyphens w:val="0"/>
        <w:autoSpaceDE w:val="0"/>
        <w:ind w:left="-5" w:right="40"/>
        <w:jc w:val="both"/>
        <w:rPr>
          <w:rFonts w:eastAsia="Times New Roman" w:cs="Tahoma"/>
          <w:kern w:val="0"/>
          <w:lang w:eastAsia="ru-RU"/>
        </w:rPr>
      </w:pPr>
      <w:r w:rsidRPr="00556F17">
        <w:rPr>
          <w:rFonts w:eastAsia="Times New Roman" w:cs="Tahoma"/>
          <w:kern w:val="0"/>
          <w:lang w:eastAsia="ru-RU"/>
        </w:rPr>
        <w:tab/>
      </w:r>
      <w:r w:rsidRPr="00556F17">
        <w:rPr>
          <w:rFonts w:eastAsia="Times New Roman" w:cs="Tahoma"/>
          <w:kern w:val="0"/>
          <w:lang w:eastAsia="ru-RU"/>
        </w:rPr>
        <w:tab/>
        <w:t>11.1. Организационное обеспечение деятельности Совета Ассоциации осуществляется Президентом Ассоциации.</w:t>
      </w:r>
    </w:p>
    <w:p w:rsidR="00556F17" w:rsidRPr="00556F17" w:rsidRDefault="00556F17" w:rsidP="00556F17">
      <w:pPr>
        <w:widowControl/>
        <w:suppressAutoHyphens w:val="0"/>
        <w:autoSpaceDE w:val="0"/>
        <w:ind w:left="-5" w:right="40"/>
        <w:jc w:val="both"/>
        <w:rPr>
          <w:rFonts w:eastAsia="Times New Roman" w:cs="Tahoma"/>
          <w:kern w:val="0"/>
          <w:lang w:eastAsia="ru-RU"/>
        </w:rPr>
      </w:pPr>
      <w:r w:rsidRPr="00556F17">
        <w:rPr>
          <w:rFonts w:eastAsia="Times New Roman" w:cs="Tahoma"/>
          <w:kern w:val="0"/>
          <w:lang w:eastAsia="ru-RU"/>
        </w:rPr>
        <w:tab/>
      </w:r>
      <w:r w:rsidRPr="00556F17">
        <w:rPr>
          <w:rFonts w:eastAsia="Times New Roman" w:cs="Tahoma"/>
          <w:kern w:val="0"/>
          <w:lang w:eastAsia="ru-RU"/>
        </w:rPr>
        <w:tab/>
        <w:t xml:space="preserve">11.2. Для обеспечения своей работы Совет Ассоциации также вправе сформировать совещательные, консультативные и координационные, как правило, в форме советов, комитетов или комиссий и принять положения, регламентирующие их работу. Указанные органы действуют, на общественных началах. </w:t>
      </w:r>
    </w:p>
    <w:p w:rsidR="00556F17" w:rsidRPr="00556F17" w:rsidRDefault="00556F17" w:rsidP="00556F17">
      <w:pPr>
        <w:widowControl/>
        <w:suppressAutoHyphens w:val="0"/>
        <w:jc w:val="center"/>
        <w:rPr>
          <w:rFonts w:eastAsia="Times New Roman"/>
          <w:b/>
          <w:kern w:val="0"/>
        </w:rPr>
      </w:pPr>
      <w:bookmarkStart w:id="28" w:name="_Toc308699531"/>
      <w:bookmarkStart w:id="29" w:name="_Toc483502214"/>
    </w:p>
    <w:p w:rsidR="00556F17" w:rsidRPr="00556F17" w:rsidRDefault="00556F17" w:rsidP="00556F17">
      <w:pPr>
        <w:widowControl/>
        <w:suppressAutoHyphens w:val="0"/>
        <w:jc w:val="center"/>
        <w:rPr>
          <w:rFonts w:eastAsia="Times New Roman"/>
          <w:b/>
          <w:kern w:val="0"/>
        </w:rPr>
      </w:pPr>
      <w:r w:rsidRPr="00556F17">
        <w:rPr>
          <w:rFonts w:eastAsia="Times New Roman"/>
          <w:b/>
          <w:kern w:val="0"/>
        </w:rPr>
        <w:t xml:space="preserve">12. </w:t>
      </w:r>
      <w:bookmarkEnd w:id="28"/>
      <w:r w:rsidRPr="00556F17">
        <w:rPr>
          <w:rFonts w:eastAsia="Times New Roman"/>
          <w:b/>
          <w:kern w:val="0"/>
          <w:lang w:eastAsia="ru-RU"/>
        </w:rPr>
        <w:t>Заключительные положения</w:t>
      </w:r>
      <w:bookmarkEnd w:id="29"/>
    </w:p>
    <w:p w:rsidR="00556F17" w:rsidRPr="00556F17" w:rsidRDefault="00556F17" w:rsidP="00556F17">
      <w:pPr>
        <w:widowControl/>
        <w:suppressAutoHyphens w:val="0"/>
        <w:jc w:val="both"/>
        <w:rPr>
          <w:rFonts w:eastAsia="Times New Roman"/>
          <w:kern w:val="0"/>
          <w:lang w:eastAsia="ru-RU"/>
        </w:rPr>
      </w:pPr>
      <w:r w:rsidRPr="00556F17">
        <w:rPr>
          <w:rFonts w:eastAsia="Times New Roman"/>
          <w:kern w:val="0"/>
          <w:lang w:eastAsia="ru-RU"/>
        </w:rPr>
        <w:tab/>
        <w:t xml:space="preserve">12.1. </w:t>
      </w:r>
      <w:r w:rsidRPr="00556F17">
        <w:rPr>
          <w:rFonts w:eastAsia="Times New Roman"/>
          <w:kern w:val="0"/>
        </w:rPr>
        <w:t>Настоящее Положение вступает в силу через 10 дней после дня утверждения Общим собранием членов АСРО «РОС «СОЮЗ».</w:t>
      </w:r>
    </w:p>
    <w:p w:rsidR="00556F17" w:rsidRDefault="00556F17" w:rsidP="00556F17">
      <w:pPr>
        <w:shd w:val="clear" w:color="auto" w:fill="FFFFFF"/>
        <w:tabs>
          <w:tab w:val="left" w:pos="0"/>
        </w:tabs>
        <w:jc w:val="both"/>
        <w:rPr>
          <w:kern w:val="0"/>
        </w:rPr>
      </w:pPr>
      <w:r w:rsidRPr="00556F17">
        <w:rPr>
          <w:color w:val="000000"/>
          <w:kern w:val="0"/>
        </w:rPr>
        <w:tab/>
      </w:r>
      <w:r w:rsidRPr="00556F17">
        <w:rPr>
          <w:kern w:val="0"/>
        </w:rPr>
        <w:t xml:space="preserve">12.2. Со дня вступления в силу настоящего Положения утрачивает силу Положение о коллегиальном органе управления (Совете), утвержденное решением Общего собрания членов АСРО «РОС «СОЮЗ» </w:t>
      </w:r>
      <w:r w:rsidR="000858F6">
        <w:rPr>
          <w:kern w:val="0"/>
        </w:rPr>
        <w:t>128.11.2024</w:t>
      </w:r>
      <w:r w:rsidRPr="00556F17">
        <w:rPr>
          <w:kern w:val="0"/>
        </w:rPr>
        <w:t xml:space="preserve"> (ПА-</w:t>
      </w:r>
      <w:r w:rsidR="000858F6">
        <w:rPr>
          <w:kern w:val="0"/>
        </w:rPr>
        <w:t>06-2024-12</w:t>
      </w:r>
      <w:r w:rsidRPr="00556F17">
        <w:rPr>
          <w:kern w:val="0"/>
        </w:rPr>
        <w:t>).</w:t>
      </w:r>
    </w:p>
    <w:p w:rsidR="005C1444" w:rsidRDefault="005C1444" w:rsidP="00556F17">
      <w:pPr>
        <w:shd w:val="clear" w:color="auto" w:fill="FFFFFF"/>
        <w:tabs>
          <w:tab w:val="left" w:pos="0"/>
        </w:tabs>
        <w:jc w:val="both"/>
        <w:rPr>
          <w:kern w:val="0"/>
        </w:rPr>
      </w:pPr>
    </w:p>
    <w:p w:rsidR="005C1444" w:rsidRDefault="005C1444" w:rsidP="00556F17">
      <w:pPr>
        <w:shd w:val="clear" w:color="auto" w:fill="FFFFFF"/>
        <w:tabs>
          <w:tab w:val="left" w:pos="0"/>
        </w:tabs>
        <w:jc w:val="both"/>
        <w:rPr>
          <w:kern w:val="0"/>
        </w:rPr>
      </w:pPr>
    </w:p>
    <w:p w:rsidR="005C1444" w:rsidRDefault="005C1444" w:rsidP="00556F17">
      <w:pPr>
        <w:shd w:val="clear" w:color="auto" w:fill="FFFFFF"/>
        <w:tabs>
          <w:tab w:val="left" w:pos="0"/>
        </w:tabs>
        <w:jc w:val="both"/>
        <w:rPr>
          <w:kern w:val="0"/>
        </w:rPr>
      </w:pPr>
    </w:p>
    <w:p w:rsidR="005C1444" w:rsidRDefault="005C1444" w:rsidP="00556F17">
      <w:pPr>
        <w:shd w:val="clear" w:color="auto" w:fill="FFFFFF"/>
        <w:tabs>
          <w:tab w:val="left" w:pos="0"/>
        </w:tabs>
        <w:jc w:val="both"/>
        <w:rPr>
          <w:rFonts w:ascii="Arial" w:hAnsi="Arial"/>
          <w:kern w:val="0"/>
        </w:rPr>
      </w:pPr>
    </w:p>
    <w:p w:rsidR="00B00691" w:rsidRPr="00556F17" w:rsidRDefault="00B00691" w:rsidP="00556F17">
      <w:pPr>
        <w:shd w:val="clear" w:color="auto" w:fill="FFFFFF"/>
        <w:tabs>
          <w:tab w:val="left" w:pos="0"/>
        </w:tabs>
        <w:jc w:val="both"/>
        <w:rPr>
          <w:b/>
          <w:kern w:val="0"/>
        </w:rPr>
      </w:pPr>
      <w:r>
        <w:rPr>
          <w:rFonts w:ascii="Arial" w:hAnsi="Arial"/>
          <w:kern w:val="0"/>
        </w:rPr>
        <w:tab/>
      </w:r>
      <w:r>
        <w:rPr>
          <w:rFonts w:ascii="Arial" w:hAnsi="Arial"/>
          <w:kern w:val="0"/>
        </w:rPr>
        <w:tab/>
      </w:r>
      <w:r>
        <w:rPr>
          <w:rFonts w:ascii="Arial" w:hAnsi="Arial"/>
          <w:kern w:val="0"/>
        </w:rPr>
        <w:tab/>
      </w:r>
      <w:r>
        <w:rPr>
          <w:rFonts w:ascii="Arial" w:hAnsi="Arial"/>
          <w:kern w:val="0"/>
        </w:rPr>
        <w:tab/>
      </w:r>
      <w:r>
        <w:rPr>
          <w:rFonts w:ascii="Arial" w:hAnsi="Arial"/>
          <w:kern w:val="0"/>
        </w:rPr>
        <w:tab/>
      </w:r>
      <w:r>
        <w:rPr>
          <w:rFonts w:ascii="Arial" w:hAnsi="Arial"/>
          <w:kern w:val="0"/>
        </w:rPr>
        <w:tab/>
      </w:r>
      <w:r>
        <w:rPr>
          <w:rFonts w:ascii="Arial" w:hAnsi="Arial"/>
          <w:kern w:val="0"/>
        </w:rPr>
        <w:tab/>
      </w:r>
      <w:r>
        <w:rPr>
          <w:rFonts w:ascii="Arial" w:hAnsi="Arial"/>
          <w:kern w:val="0"/>
        </w:rPr>
        <w:tab/>
      </w:r>
      <w:r>
        <w:rPr>
          <w:rFonts w:ascii="Arial" w:hAnsi="Arial"/>
          <w:kern w:val="0"/>
        </w:rPr>
        <w:tab/>
      </w:r>
      <w:r>
        <w:rPr>
          <w:rFonts w:ascii="Arial" w:hAnsi="Arial"/>
          <w:kern w:val="0"/>
        </w:rPr>
        <w:tab/>
      </w:r>
      <w:r w:rsidRPr="00B00691">
        <w:rPr>
          <w:b/>
          <w:kern w:val="0"/>
        </w:rPr>
        <w:t>Приложение № 1</w:t>
      </w:r>
    </w:p>
    <w:bookmarkEnd w:id="0"/>
    <w:p w:rsidR="00556F17" w:rsidRDefault="00B00691" w:rsidP="00556F17">
      <w:pPr>
        <w:widowControl/>
        <w:suppressAutoHyphens w:val="0"/>
        <w:autoSpaceDE w:val="0"/>
        <w:ind w:right="25"/>
        <w:jc w:val="both"/>
        <w:rPr>
          <w:rFonts w:eastAsia="Times New Roman"/>
          <w:kern w:val="0"/>
        </w:rPr>
      </w:pPr>
      <w:r>
        <w:rPr>
          <w:rFonts w:eastAsia="Times New Roman"/>
          <w:kern w:val="0"/>
        </w:rPr>
        <w:tab/>
      </w:r>
      <w:r>
        <w:rPr>
          <w:rFonts w:eastAsia="Times New Roman"/>
          <w:kern w:val="0"/>
        </w:rPr>
        <w:tab/>
      </w:r>
      <w:r>
        <w:rPr>
          <w:rFonts w:eastAsia="Times New Roman"/>
          <w:kern w:val="0"/>
        </w:rPr>
        <w:tab/>
      </w:r>
      <w:r>
        <w:rPr>
          <w:rFonts w:eastAsia="Times New Roman"/>
          <w:kern w:val="0"/>
        </w:rPr>
        <w:tab/>
      </w:r>
      <w:r>
        <w:rPr>
          <w:rFonts w:eastAsia="Times New Roman"/>
          <w:kern w:val="0"/>
        </w:rPr>
        <w:tab/>
      </w:r>
      <w:r>
        <w:rPr>
          <w:rFonts w:eastAsia="Times New Roman"/>
          <w:kern w:val="0"/>
        </w:rPr>
        <w:tab/>
      </w:r>
      <w:r>
        <w:rPr>
          <w:rFonts w:eastAsia="Times New Roman"/>
          <w:kern w:val="0"/>
        </w:rPr>
        <w:tab/>
      </w:r>
      <w:r>
        <w:rPr>
          <w:rFonts w:eastAsia="Times New Roman"/>
          <w:kern w:val="0"/>
        </w:rPr>
        <w:tab/>
      </w:r>
      <w:r>
        <w:rPr>
          <w:rFonts w:eastAsia="Times New Roman"/>
          <w:kern w:val="0"/>
        </w:rPr>
        <w:tab/>
        <w:t xml:space="preserve">к Положению о </w:t>
      </w:r>
      <w:proofErr w:type="gramStart"/>
      <w:r>
        <w:rPr>
          <w:rFonts w:eastAsia="Times New Roman"/>
          <w:kern w:val="0"/>
        </w:rPr>
        <w:t>коллегиальном</w:t>
      </w:r>
      <w:proofErr w:type="gramEnd"/>
    </w:p>
    <w:p w:rsidR="00B00691" w:rsidRDefault="00B00691" w:rsidP="00556F17">
      <w:pPr>
        <w:widowControl/>
        <w:suppressAutoHyphens w:val="0"/>
        <w:autoSpaceDE w:val="0"/>
        <w:ind w:right="25"/>
        <w:jc w:val="both"/>
        <w:rPr>
          <w:rFonts w:eastAsia="Times New Roman"/>
          <w:kern w:val="0"/>
        </w:rPr>
      </w:pPr>
      <w:r>
        <w:rPr>
          <w:rFonts w:eastAsia="Times New Roman"/>
          <w:kern w:val="0"/>
        </w:rPr>
        <w:tab/>
      </w:r>
      <w:r>
        <w:rPr>
          <w:rFonts w:eastAsia="Times New Roman"/>
          <w:kern w:val="0"/>
        </w:rPr>
        <w:tab/>
      </w:r>
      <w:r>
        <w:rPr>
          <w:rFonts w:eastAsia="Times New Roman"/>
          <w:kern w:val="0"/>
        </w:rPr>
        <w:tab/>
      </w:r>
      <w:r>
        <w:rPr>
          <w:rFonts w:eastAsia="Times New Roman"/>
          <w:kern w:val="0"/>
        </w:rPr>
        <w:tab/>
      </w:r>
      <w:r>
        <w:rPr>
          <w:rFonts w:eastAsia="Times New Roman"/>
          <w:kern w:val="0"/>
        </w:rPr>
        <w:tab/>
      </w:r>
      <w:r>
        <w:rPr>
          <w:rFonts w:eastAsia="Times New Roman"/>
          <w:kern w:val="0"/>
        </w:rPr>
        <w:tab/>
      </w:r>
      <w:r>
        <w:rPr>
          <w:rFonts w:eastAsia="Times New Roman"/>
          <w:kern w:val="0"/>
        </w:rPr>
        <w:tab/>
      </w:r>
      <w:r>
        <w:rPr>
          <w:rFonts w:eastAsia="Times New Roman"/>
          <w:kern w:val="0"/>
        </w:rPr>
        <w:tab/>
      </w:r>
      <w:r>
        <w:rPr>
          <w:rFonts w:eastAsia="Times New Roman"/>
          <w:kern w:val="0"/>
        </w:rPr>
        <w:tab/>
      </w:r>
      <w:proofErr w:type="gramStart"/>
      <w:r>
        <w:rPr>
          <w:rFonts w:eastAsia="Times New Roman"/>
          <w:kern w:val="0"/>
        </w:rPr>
        <w:t>органе</w:t>
      </w:r>
      <w:proofErr w:type="gramEnd"/>
      <w:r>
        <w:rPr>
          <w:rFonts w:eastAsia="Times New Roman"/>
          <w:kern w:val="0"/>
        </w:rPr>
        <w:t xml:space="preserve"> управления (Совете)</w:t>
      </w:r>
    </w:p>
    <w:p w:rsidR="00B00691" w:rsidRDefault="00B00691" w:rsidP="00556F17">
      <w:pPr>
        <w:widowControl/>
        <w:suppressAutoHyphens w:val="0"/>
        <w:autoSpaceDE w:val="0"/>
        <w:ind w:right="25"/>
        <w:jc w:val="both"/>
        <w:rPr>
          <w:rFonts w:eastAsia="Times New Roman"/>
          <w:kern w:val="0"/>
        </w:rPr>
      </w:pPr>
      <w:r>
        <w:rPr>
          <w:rFonts w:eastAsia="Times New Roman"/>
          <w:kern w:val="0"/>
        </w:rPr>
        <w:tab/>
      </w:r>
      <w:r>
        <w:rPr>
          <w:rFonts w:eastAsia="Times New Roman"/>
          <w:kern w:val="0"/>
        </w:rPr>
        <w:tab/>
      </w:r>
      <w:r>
        <w:rPr>
          <w:rFonts w:eastAsia="Times New Roman"/>
          <w:kern w:val="0"/>
        </w:rPr>
        <w:tab/>
      </w:r>
      <w:r>
        <w:rPr>
          <w:rFonts w:eastAsia="Times New Roman"/>
          <w:kern w:val="0"/>
        </w:rPr>
        <w:tab/>
      </w:r>
      <w:r>
        <w:rPr>
          <w:rFonts w:eastAsia="Times New Roman"/>
          <w:kern w:val="0"/>
        </w:rPr>
        <w:tab/>
      </w:r>
      <w:r>
        <w:rPr>
          <w:rFonts w:eastAsia="Times New Roman"/>
          <w:kern w:val="0"/>
        </w:rPr>
        <w:tab/>
      </w:r>
      <w:r>
        <w:rPr>
          <w:rFonts w:eastAsia="Times New Roman"/>
          <w:kern w:val="0"/>
        </w:rPr>
        <w:tab/>
      </w:r>
      <w:r>
        <w:rPr>
          <w:rFonts w:eastAsia="Times New Roman"/>
          <w:kern w:val="0"/>
        </w:rPr>
        <w:tab/>
      </w:r>
      <w:r>
        <w:rPr>
          <w:rFonts w:eastAsia="Times New Roman"/>
          <w:kern w:val="0"/>
        </w:rPr>
        <w:tab/>
        <w:t>(в ред. от _________________)</w:t>
      </w:r>
    </w:p>
    <w:p w:rsidR="00B00691" w:rsidRDefault="00B00691" w:rsidP="00556F17">
      <w:pPr>
        <w:widowControl/>
        <w:suppressAutoHyphens w:val="0"/>
        <w:autoSpaceDE w:val="0"/>
        <w:ind w:right="25"/>
        <w:jc w:val="both"/>
        <w:rPr>
          <w:rFonts w:eastAsia="Times New Roman"/>
          <w:kern w:val="0"/>
        </w:rPr>
      </w:pPr>
    </w:p>
    <w:p w:rsidR="00B00691" w:rsidRDefault="00B00691" w:rsidP="00B00691">
      <w:pPr>
        <w:widowControl/>
        <w:suppressAutoHyphens w:val="0"/>
        <w:jc w:val="center"/>
        <w:rPr>
          <w:rFonts w:eastAsia="Times New Roman"/>
          <w:b/>
          <w:bCs/>
          <w:kern w:val="32"/>
        </w:rPr>
      </w:pPr>
    </w:p>
    <w:p w:rsidR="00B00691" w:rsidRPr="00B00691" w:rsidRDefault="00B00691" w:rsidP="00B00691">
      <w:pPr>
        <w:widowControl/>
        <w:suppressAutoHyphens w:val="0"/>
        <w:jc w:val="center"/>
        <w:rPr>
          <w:rFonts w:eastAsia="Times New Roman"/>
          <w:b/>
          <w:bCs/>
          <w:kern w:val="32"/>
        </w:rPr>
      </w:pPr>
      <w:r w:rsidRPr="00B00691">
        <w:rPr>
          <w:rFonts w:eastAsia="Times New Roman"/>
          <w:b/>
          <w:bCs/>
          <w:kern w:val="32"/>
        </w:rPr>
        <w:t>СОГЛАСИЕ</w:t>
      </w:r>
    </w:p>
    <w:p w:rsidR="00B00691" w:rsidRPr="00B00691" w:rsidRDefault="00B00691" w:rsidP="00B00691">
      <w:pPr>
        <w:widowControl/>
        <w:suppressAutoHyphens w:val="0"/>
        <w:jc w:val="center"/>
        <w:rPr>
          <w:rFonts w:eastAsia="Times New Roman"/>
          <w:b/>
          <w:bCs/>
          <w:kern w:val="32"/>
        </w:rPr>
      </w:pPr>
      <w:r w:rsidRPr="00B00691">
        <w:rPr>
          <w:rFonts w:eastAsia="Times New Roman"/>
          <w:b/>
          <w:bCs/>
          <w:kern w:val="32"/>
        </w:rPr>
        <w:t xml:space="preserve">на обработку персональных данных Ассоциацией </w:t>
      </w:r>
    </w:p>
    <w:p w:rsidR="00B00691" w:rsidRPr="00B00691" w:rsidRDefault="00B00691" w:rsidP="00B00691">
      <w:pPr>
        <w:widowControl/>
        <w:suppressAutoHyphens w:val="0"/>
        <w:jc w:val="center"/>
        <w:rPr>
          <w:rFonts w:eastAsia="Times New Roman"/>
          <w:b/>
          <w:bCs/>
          <w:kern w:val="32"/>
        </w:rPr>
      </w:pPr>
      <w:r w:rsidRPr="00B00691">
        <w:rPr>
          <w:rFonts w:eastAsia="Times New Roman"/>
          <w:b/>
          <w:bCs/>
          <w:kern w:val="32"/>
        </w:rPr>
        <w:t>Саморегулируемая организация «Региональное объединение строителей «СОЮЗ»</w:t>
      </w:r>
    </w:p>
    <w:p w:rsidR="00B00691" w:rsidRPr="00B00691" w:rsidRDefault="00B00691" w:rsidP="00B00691">
      <w:pPr>
        <w:widowControl/>
        <w:suppressAutoHyphens w:val="0"/>
        <w:jc w:val="center"/>
        <w:rPr>
          <w:rFonts w:eastAsia="Times New Roman"/>
          <w:b/>
          <w:bCs/>
          <w:kern w:val="32"/>
        </w:rPr>
      </w:pPr>
    </w:p>
    <w:tbl>
      <w:tblPr>
        <w:tblW w:w="0" w:type="auto"/>
        <w:tblInd w:w="260" w:type="dxa"/>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232"/>
        <w:gridCol w:w="2663"/>
        <w:gridCol w:w="3580"/>
        <w:gridCol w:w="390"/>
        <w:gridCol w:w="141"/>
        <w:gridCol w:w="1427"/>
        <w:gridCol w:w="280"/>
        <w:gridCol w:w="389"/>
        <w:gridCol w:w="275"/>
      </w:tblGrid>
      <w:tr w:rsidR="00B00691" w:rsidRPr="00B00691" w:rsidTr="00DD5648">
        <w:trPr>
          <w:trHeight w:val="281"/>
        </w:trPr>
        <w:tc>
          <w:tcPr>
            <w:tcW w:w="239" w:type="dxa"/>
            <w:tcBorders>
              <w:top w:val="nil"/>
              <w:left w:val="nil"/>
              <w:bottom w:val="nil"/>
              <w:right w:val="nil"/>
            </w:tcBorders>
            <w:shd w:val="clear" w:color="auto" w:fill="auto"/>
            <w:vAlign w:val="bottom"/>
          </w:tcPr>
          <w:p w:rsidR="00B00691" w:rsidRPr="00B00691" w:rsidRDefault="00B00691" w:rsidP="00B00691">
            <w:pPr>
              <w:widowControl/>
              <w:suppressAutoHyphens w:val="0"/>
              <w:rPr>
                <w:rFonts w:eastAsia="Times New Roman"/>
                <w:kern w:val="0"/>
                <w:lang w:eastAsia="ru-RU"/>
              </w:rPr>
            </w:pPr>
          </w:p>
          <w:p w:rsidR="00B00691" w:rsidRPr="00B00691" w:rsidRDefault="00B00691" w:rsidP="00B00691">
            <w:pPr>
              <w:widowControl/>
              <w:suppressAutoHyphens w:val="0"/>
              <w:rPr>
                <w:rFonts w:eastAsia="Times New Roman"/>
                <w:kern w:val="0"/>
                <w:lang w:eastAsia="ru-RU"/>
              </w:rPr>
            </w:pPr>
            <w:proofErr w:type="gramStart"/>
            <w:r w:rsidRPr="00B00691">
              <w:rPr>
                <w:rFonts w:eastAsia="Times New Roman"/>
                <w:kern w:val="0"/>
                <w:lang w:eastAsia="ru-RU"/>
              </w:rPr>
              <w:t>г</w:t>
            </w:r>
            <w:proofErr w:type="gramEnd"/>
            <w:r w:rsidRPr="00B00691">
              <w:rPr>
                <w:rFonts w:eastAsia="Times New Roman"/>
                <w:kern w:val="0"/>
                <w:lang w:eastAsia="ru-RU"/>
              </w:rPr>
              <w:t>.</w:t>
            </w:r>
          </w:p>
        </w:tc>
        <w:tc>
          <w:tcPr>
            <w:tcW w:w="2859" w:type="dxa"/>
            <w:tcBorders>
              <w:top w:val="nil"/>
              <w:left w:val="nil"/>
              <w:bottom w:val="single" w:sz="8" w:space="0" w:color="00000A"/>
              <w:right w:val="nil"/>
            </w:tcBorders>
            <w:shd w:val="clear" w:color="auto" w:fill="auto"/>
            <w:vAlign w:val="bottom"/>
          </w:tcPr>
          <w:p w:rsidR="00B00691" w:rsidRPr="00B00691" w:rsidRDefault="00B00691" w:rsidP="00B00691">
            <w:pPr>
              <w:widowControl/>
              <w:suppressAutoHyphens w:val="0"/>
              <w:rPr>
                <w:rFonts w:eastAsia="Times New Roman"/>
                <w:kern w:val="0"/>
                <w:lang w:eastAsia="ru-RU"/>
              </w:rPr>
            </w:pPr>
          </w:p>
        </w:tc>
        <w:tc>
          <w:tcPr>
            <w:tcW w:w="3161" w:type="dxa"/>
            <w:tcBorders>
              <w:top w:val="nil"/>
              <w:left w:val="nil"/>
              <w:bottom w:val="nil"/>
              <w:right w:val="nil"/>
            </w:tcBorders>
            <w:shd w:val="clear" w:color="auto" w:fill="auto"/>
            <w:vAlign w:val="bottom"/>
          </w:tcPr>
          <w:p w:rsidR="00B00691" w:rsidRPr="00B00691" w:rsidRDefault="00B00691" w:rsidP="00B00691">
            <w:pPr>
              <w:widowControl/>
              <w:suppressAutoHyphens w:val="0"/>
              <w:ind w:left="3480"/>
              <w:rPr>
                <w:rFonts w:eastAsia="Times New Roman"/>
                <w:w w:val="93"/>
                <w:kern w:val="0"/>
                <w:lang w:eastAsia="ru-RU"/>
              </w:rPr>
            </w:pPr>
            <w:r w:rsidRPr="00B00691">
              <w:rPr>
                <w:rFonts w:eastAsia="Times New Roman"/>
                <w:w w:val="93"/>
                <w:kern w:val="0"/>
                <w:lang w:eastAsia="ru-RU"/>
              </w:rPr>
              <w:t>“</w:t>
            </w:r>
          </w:p>
        </w:tc>
        <w:tc>
          <w:tcPr>
            <w:tcW w:w="425" w:type="dxa"/>
            <w:tcBorders>
              <w:top w:val="nil"/>
              <w:left w:val="nil"/>
              <w:bottom w:val="single" w:sz="8" w:space="0" w:color="00000A"/>
              <w:right w:val="nil"/>
            </w:tcBorders>
            <w:shd w:val="clear" w:color="auto" w:fill="auto"/>
            <w:vAlign w:val="bottom"/>
          </w:tcPr>
          <w:p w:rsidR="00B00691" w:rsidRPr="00B00691" w:rsidRDefault="00B00691" w:rsidP="00B00691">
            <w:pPr>
              <w:widowControl/>
              <w:suppressAutoHyphens w:val="0"/>
              <w:rPr>
                <w:rFonts w:eastAsia="Times New Roman"/>
                <w:kern w:val="0"/>
                <w:lang w:eastAsia="ru-RU"/>
              </w:rPr>
            </w:pPr>
          </w:p>
        </w:tc>
        <w:tc>
          <w:tcPr>
            <w:tcW w:w="142" w:type="dxa"/>
            <w:tcBorders>
              <w:top w:val="nil"/>
              <w:left w:val="nil"/>
              <w:bottom w:val="nil"/>
              <w:right w:val="nil"/>
            </w:tcBorders>
            <w:shd w:val="clear" w:color="auto" w:fill="auto"/>
            <w:vAlign w:val="bottom"/>
          </w:tcPr>
          <w:p w:rsidR="00B00691" w:rsidRPr="00B00691" w:rsidRDefault="00B00691" w:rsidP="00B00691">
            <w:pPr>
              <w:widowControl/>
              <w:suppressAutoHyphens w:val="0"/>
              <w:ind w:left="20"/>
              <w:rPr>
                <w:rFonts w:eastAsia="Times New Roman"/>
                <w:kern w:val="0"/>
                <w:lang w:eastAsia="ru-RU"/>
              </w:rPr>
            </w:pPr>
            <w:r w:rsidRPr="00B00691">
              <w:rPr>
                <w:rFonts w:eastAsia="Times New Roman"/>
                <w:kern w:val="0"/>
                <w:lang w:eastAsia="ru-RU"/>
              </w:rPr>
              <w:t>”</w:t>
            </w:r>
          </w:p>
        </w:tc>
        <w:tc>
          <w:tcPr>
            <w:tcW w:w="1558" w:type="dxa"/>
            <w:tcBorders>
              <w:top w:val="nil"/>
              <w:left w:val="nil"/>
              <w:bottom w:val="single" w:sz="8" w:space="0" w:color="00000A"/>
              <w:right w:val="nil"/>
            </w:tcBorders>
            <w:shd w:val="clear" w:color="auto" w:fill="auto"/>
            <w:vAlign w:val="bottom"/>
          </w:tcPr>
          <w:p w:rsidR="00B00691" w:rsidRPr="00B00691" w:rsidRDefault="00B00691" w:rsidP="00B00691">
            <w:pPr>
              <w:widowControl/>
              <w:suppressAutoHyphens w:val="0"/>
              <w:rPr>
                <w:rFonts w:eastAsia="Times New Roman"/>
                <w:kern w:val="0"/>
                <w:lang w:eastAsia="ru-RU"/>
              </w:rPr>
            </w:pPr>
          </w:p>
        </w:tc>
        <w:tc>
          <w:tcPr>
            <w:tcW w:w="284" w:type="dxa"/>
            <w:tcBorders>
              <w:top w:val="nil"/>
              <w:left w:val="nil"/>
              <w:bottom w:val="nil"/>
              <w:right w:val="nil"/>
            </w:tcBorders>
            <w:shd w:val="clear" w:color="auto" w:fill="auto"/>
            <w:vAlign w:val="bottom"/>
          </w:tcPr>
          <w:p w:rsidR="00B00691" w:rsidRPr="00B00691" w:rsidRDefault="00B00691" w:rsidP="00B00691">
            <w:pPr>
              <w:widowControl/>
              <w:suppressAutoHyphens w:val="0"/>
              <w:jc w:val="right"/>
              <w:rPr>
                <w:rFonts w:eastAsia="Times New Roman"/>
                <w:kern w:val="0"/>
                <w:lang w:eastAsia="ru-RU"/>
              </w:rPr>
            </w:pPr>
            <w:r w:rsidRPr="00B00691">
              <w:rPr>
                <w:rFonts w:eastAsia="Times New Roman"/>
                <w:kern w:val="0"/>
                <w:lang w:eastAsia="ru-RU"/>
              </w:rPr>
              <w:t>20</w:t>
            </w:r>
          </w:p>
        </w:tc>
        <w:tc>
          <w:tcPr>
            <w:tcW w:w="424" w:type="dxa"/>
            <w:tcBorders>
              <w:top w:val="nil"/>
              <w:left w:val="nil"/>
              <w:bottom w:val="single" w:sz="8" w:space="0" w:color="00000A"/>
              <w:right w:val="nil"/>
            </w:tcBorders>
            <w:shd w:val="clear" w:color="auto" w:fill="auto"/>
            <w:vAlign w:val="bottom"/>
          </w:tcPr>
          <w:p w:rsidR="00B00691" w:rsidRPr="00B00691" w:rsidRDefault="00B00691" w:rsidP="00B00691">
            <w:pPr>
              <w:widowControl/>
              <w:suppressAutoHyphens w:val="0"/>
              <w:rPr>
                <w:rFonts w:eastAsia="Times New Roman"/>
                <w:kern w:val="0"/>
                <w:lang w:eastAsia="ru-RU"/>
              </w:rPr>
            </w:pPr>
          </w:p>
        </w:tc>
        <w:tc>
          <w:tcPr>
            <w:tcW w:w="286" w:type="dxa"/>
            <w:tcBorders>
              <w:top w:val="nil"/>
              <w:left w:val="nil"/>
              <w:bottom w:val="nil"/>
              <w:right w:val="nil"/>
            </w:tcBorders>
            <w:shd w:val="clear" w:color="auto" w:fill="auto"/>
            <w:vAlign w:val="bottom"/>
          </w:tcPr>
          <w:p w:rsidR="00B00691" w:rsidRPr="00B00691" w:rsidRDefault="00B00691" w:rsidP="00B00691">
            <w:pPr>
              <w:widowControl/>
              <w:suppressAutoHyphens w:val="0"/>
              <w:jc w:val="right"/>
              <w:rPr>
                <w:rFonts w:eastAsia="Times New Roman"/>
                <w:kern w:val="0"/>
                <w:lang w:eastAsia="ru-RU"/>
              </w:rPr>
            </w:pPr>
            <w:proofErr w:type="gramStart"/>
            <w:r w:rsidRPr="00B00691">
              <w:rPr>
                <w:rFonts w:eastAsia="Times New Roman"/>
                <w:kern w:val="0"/>
                <w:lang w:eastAsia="ru-RU"/>
              </w:rPr>
              <w:t>г</w:t>
            </w:r>
            <w:proofErr w:type="gramEnd"/>
            <w:r w:rsidRPr="00B00691">
              <w:rPr>
                <w:rFonts w:eastAsia="Times New Roman"/>
                <w:kern w:val="0"/>
                <w:lang w:eastAsia="ru-RU"/>
              </w:rPr>
              <w:t>.</w:t>
            </w:r>
          </w:p>
        </w:tc>
      </w:tr>
      <w:tr w:rsidR="00B00691" w:rsidRPr="00B00691" w:rsidTr="00DD5648">
        <w:trPr>
          <w:trHeight w:val="537"/>
        </w:trPr>
        <w:tc>
          <w:tcPr>
            <w:tcW w:w="239" w:type="dxa"/>
            <w:tcBorders>
              <w:top w:val="nil"/>
              <w:left w:val="nil"/>
              <w:bottom w:val="nil"/>
              <w:right w:val="nil"/>
            </w:tcBorders>
            <w:shd w:val="clear" w:color="auto" w:fill="auto"/>
            <w:vAlign w:val="bottom"/>
          </w:tcPr>
          <w:p w:rsidR="00B00691" w:rsidRPr="00B00691" w:rsidRDefault="00B00691" w:rsidP="00B00691">
            <w:pPr>
              <w:widowControl/>
              <w:suppressAutoHyphens w:val="0"/>
              <w:rPr>
                <w:rFonts w:eastAsia="Times New Roman"/>
                <w:kern w:val="0"/>
                <w:lang w:eastAsia="ru-RU"/>
              </w:rPr>
            </w:pPr>
          </w:p>
        </w:tc>
        <w:tc>
          <w:tcPr>
            <w:tcW w:w="2859" w:type="dxa"/>
            <w:tcBorders>
              <w:top w:val="nil"/>
              <w:left w:val="nil"/>
              <w:bottom w:val="nil"/>
              <w:right w:val="nil"/>
            </w:tcBorders>
            <w:shd w:val="clear" w:color="auto" w:fill="auto"/>
            <w:vAlign w:val="bottom"/>
          </w:tcPr>
          <w:p w:rsidR="00B00691" w:rsidRPr="00B00691" w:rsidRDefault="00B00691" w:rsidP="00B00691">
            <w:pPr>
              <w:widowControl/>
              <w:suppressAutoHyphens w:val="0"/>
              <w:ind w:left="320"/>
              <w:rPr>
                <w:rFonts w:eastAsia="Times New Roman"/>
                <w:kern w:val="0"/>
                <w:lang w:eastAsia="ru-RU"/>
              </w:rPr>
            </w:pPr>
          </w:p>
          <w:p w:rsidR="00B00691" w:rsidRPr="00B00691" w:rsidRDefault="00B00691" w:rsidP="00B00691">
            <w:pPr>
              <w:widowControl/>
              <w:suppressAutoHyphens w:val="0"/>
              <w:ind w:left="320"/>
              <w:rPr>
                <w:rFonts w:eastAsia="Times New Roman"/>
                <w:kern w:val="0"/>
                <w:lang w:eastAsia="ru-RU"/>
              </w:rPr>
            </w:pPr>
          </w:p>
          <w:p w:rsidR="00B00691" w:rsidRPr="00B00691" w:rsidRDefault="00B00691" w:rsidP="00B00691">
            <w:pPr>
              <w:widowControl/>
              <w:suppressAutoHyphens w:val="0"/>
              <w:ind w:left="320"/>
              <w:rPr>
                <w:rFonts w:eastAsia="Times New Roman"/>
                <w:kern w:val="0"/>
                <w:lang w:eastAsia="ru-RU"/>
              </w:rPr>
            </w:pPr>
            <w:r w:rsidRPr="00B00691">
              <w:rPr>
                <w:rFonts w:eastAsia="Times New Roman"/>
                <w:kern w:val="0"/>
                <w:lang w:eastAsia="ru-RU"/>
              </w:rPr>
              <w:t>Я,</w:t>
            </w:r>
          </w:p>
        </w:tc>
        <w:tc>
          <w:tcPr>
            <w:tcW w:w="3161" w:type="dxa"/>
            <w:tcBorders>
              <w:top w:val="nil"/>
              <w:left w:val="nil"/>
              <w:bottom w:val="nil"/>
              <w:right w:val="nil"/>
            </w:tcBorders>
            <w:shd w:val="clear" w:color="auto" w:fill="auto"/>
            <w:vAlign w:val="bottom"/>
          </w:tcPr>
          <w:p w:rsidR="00B00691" w:rsidRPr="00B00691" w:rsidRDefault="00B00691" w:rsidP="00B00691">
            <w:pPr>
              <w:widowControl/>
              <w:suppressAutoHyphens w:val="0"/>
              <w:rPr>
                <w:rFonts w:eastAsia="Times New Roman"/>
                <w:kern w:val="0"/>
                <w:lang w:eastAsia="ru-RU"/>
              </w:rPr>
            </w:pPr>
          </w:p>
        </w:tc>
        <w:tc>
          <w:tcPr>
            <w:tcW w:w="425" w:type="dxa"/>
            <w:tcBorders>
              <w:top w:val="nil"/>
              <w:left w:val="nil"/>
              <w:bottom w:val="nil"/>
              <w:right w:val="nil"/>
            </w:tcBorders>
            <w:shd w:val="clear" w:color="auto" w:fill="auto"/>
            <w:vAlign w:val="bottom"/>
          </w:tcPr>
          <w:p w:rsidR="00B00691" w:rsidRPr="00B00691" w:rsidRDefault="00B00691" w:rsidP="00B00691">
            <w:pPr>
              <w:widowControl/>
              <w:suppressAutoHyphens w:val="0"/>
              <w:rPr>
                <w:rFonts w:eastAsia="Times New Roman"/>
                <w:kern w:val="0"/>
                <w:lang w:eastAsia="ru-RU"/>
              </w:rPr>
            </w:pPr>
          </w:p>
        </w:tc>
        <w:tc>
          <w:tcPr>
            <w:tcW w:w="142" w:type="dxa"/>
            <w:tcBorders>
              <w:top w:val="nil"/>
              <w:left w:val="nil"/>
              <w:bottom w:val="nil"/>
              <w:right w:val="nil"/>
            </w:tcBorders>
            <w:shd w:val="clear" w:color="auto" w:fill="auto"/>
            <w:vAlign w:val="bottom"/>
          </w:tcPr>
          <w:p w:rsidR="00B00691" w:rsidRPr="00B00691" w:rsidRDefault="00B00691" w:rsidP="00B00691">
            <w:pPr>
              <w:widowControl/>
              <w:suppressAutoHyphens w:val="0"/>
              <w:rPr>
                <w:rFonts w:eastAsia="Times New Roman"/>
                <w:kern w:val="0"/>
                <w:lang w:eastAsia="ru-RU"/>
              </w:rPr>
            </w:pPr>
          </w:p>
        </w:tc>
        <w:tc>
          <w:tcPr>
            <w:tcW w:w="1558" w:type="dxa"/>
            <w:tcBorders>
              <w:top w:val="nil"/>
              <w:left w:val="nil"/>
              <w:bottom w:val="nil"/>
              <w:right w:val="nil"/>
            </w:tcBorders>
            <w:shd w:val="clear" w:color="auto" w:fill="auto"/>
            <w:vAlign w:val="bottom"/>
          </w:tcPr>
          <w:p w:rsidR="00B00691" w:rsidRPr="00B00691" w:rsidRDefault="00B00691" w:rsidP="00B00691">
            <w:pPr>
              <w:widowControl/>
              <w:suppressAutoHyphens w:val="0"/>
              <w:rPr>
                <w:rFonts w:eastAsia="Times New Roman"/>
                <w:kern w:val="0"/>
                <w:lang w:eastAsia="ru-RU"/>
              </w:rPr>
            </w:pPr>
          </w:p>
        </w:tc>
        <w:tc>
          <w:tcPr>
            <w:tcW w:w="284" w:type="dxa"/>
            <w:tcBorders>
              <w:top w:val="nil"/>
              <w:left w:val="nil"/>
              <w:bottom w:val="nil"/>
              <w:right w:val="nil"/>
            </w:tcBorders>
            <w:shd w:val="clear" w:color="auto" w:fill="auto"/>
            <w:vAlign w:val="bottom"/>
          </w:tcPr>
          <w:p w:rsidR="00B00691" w:rsidRPr="00B00691" w:rsidRDefault="00B00691" w:rsidP="00B00691">
            <w:pPr>
              <w:widowControl/>
              <w:suppressAutoHyphens w:val="0"/>
              <w:rPr>
                <w:rFonts w:eastAsia="Times New Roman"/>
                <w:kern w:val="0"/>
                <w:lang w:eastAsia="ru-RU"/>
              </w:rPr>
            </w:pPr>
          </w:p>
        </w:tc>
        <w:tc>
          <w:tcPr>
            <w:tcW w:w="710" w:type="dxa"/>
            <w:gridSpan w:val="2"/>
            <w:tcBorders>
              <w:top w:val="nil"/>
              <w:left w:val="nil"/>
              <w:bottom w:val="nil"/>
              <w:right w:val="nil"/>
            </w:tcBorders>
            <w:shd w:val="clear" w:color="auto" w:fill="auto"/>
            <w:vAlign w:val="bottom"/>
          </w:tcPr>
          <w:p w:rsidR="00B00691" w:rsidRPr="00B00691" w:rsidRDefault="00B00691" w:rsidP="00B00691">
            <w:pPr>
              <w:widowControl/>
              <w:suppressAutoHyphens w:val="0"/>
              <w:jc w:val="right"/>
              <w:rPr>
                <w:rFonts w:eastAsia="Times New Roman"/>
                <w:kern w:val="0"/>
                <w:lang w:eastAsia="ru-RU"/>
              </w:rPr>
            </w:pPr>
            <w:r w:rsidRPr="00B00691">
              <w:rPr>
                <w:rFonts w:eastAsia="Times New Roman"/>
                <w:kern w:val="0"/>
                <w:lang w:eastAsia="ru-RU"/>
              </w:rPr>
              <w:t>,</w:t>
            </w:r>
          </w:p>
        </w:tc>
      </w:tr>
    </w:tbl>
    <w:p w:rsidR="00B00691" w:rsidRPr="00B00691" w:rsidRDefault="00B00691" w:rsidP="00B00691">
      <w:pPr>
        <w:widowControl/>
        <w:suppressAutoHyphens w:val="0"/>
        <w:jc w:val="center"/>
        <w:rPr>
          <w:rFonts w:eastAsia="Times New Roman"/>
          <w:kern w:val="0"/>
          <w:vertAlign w:val="superscript"/>
          <w:lang w:eastAsia="ru-RU"/>
        </w:rPr>
      </w:pPr>
      <w:r w:rsidRPr="00B00691">
        <w:rPr>
          <w:rFonts w:eastAsia="Times New Roman"/>
          <w:kern w:val="0"/>
          <w:vertAlign w:val="superscript"/>
          <w:lang w:eastAsia="ru-RU"/>
        </w:rPr>
        <w:t>(Ф.И.О.)</w:t>
      </w:r>
      <w:r w:rsidRPr="00B00691">
        <w:rPr>
          <w:rFonts w:eastAsia="Times New Roman"/>
          <w:noProof/>
          <w:kern w:val="0"/>
          <w:vertAlign w:val="superscript"/>
          <w:lang w:eastAsia="ru-RU"/>
        </w:rPr>
        <mc:AlternateContent>
          <mc:Choice Requires="wps">
            <w:drawing>
              <wp:anchor distT="0" distB="0" distL="114300" distR="114300" simplePos="0" relativeHeight="251659264" behindDoc="0" locked="0" layoutInCell="1" allowOverlap="1" wp14:anchorId="62C3CAD6" wp14:editId="0C49565A">
                <wp:simplePos x="0" y="0"/>
                <wp:positionH relativeFrom="column">
                  <wp:posOffset>734695</wp:posOffset>
                </wp:positionH>
                <wp:positionV relativeFrom="paragraph">
                  <wp:posOffset>8890</wp:posOffset>
                </wp:positionV>
                <wp:extent cx="5318760" cy="0"/>
                <wp:effectExtent l="10795" t="8890" r="13970" b="10160"/>
                <wp:wrapNone/>
                <wp:docPr id="13" name="Прямая соединительная линия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18760" cy="0"/>
                        </a:xfrm>
                        <a:prstGeom prst="line">
                          <a:avLst/>
                        </a:prstGeom>
                        <a:noFill/>
                        <a:ln w="6480" cap="flat">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85pt,.7pt" to="476.6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" strokeweight=".18mm"/>
            </w:pict>
          </mc:Fallback>
        </mc:AlternateContent>
      </w:r>
    </w:p>
    <w:p w:rsidR="00B00691" w:rsidRPr="00B00691" w:rsidRDefault="00B00691" w:rsidP="00B00691">
      <w:pPr>
        <w:widowControl/>
        <w:suppressAutoHyphens w:val="0"/>
        <w:ind w:left="260"/>
        <w:rPr>
          <w:rFonts w:eastAsia="Times New Roman"/>
          <w:kern w:val="0"/>
          <w:lang w:eastAsia="ru-RU"/>
        </w:rPr>
      </w:pPr>
      <w:r w:rsidRPr="00B00691">
        <w:rPr>
          <w:rFonts w:eastAsia="Times New Roman"/>
          <w:kern w:val="0"/>
          <w:lang w:eastAsia="ru-RU"/>
        </w:rPr>
        <w:t>зарегистрированны</w:t>
      </w:r>
      <w:proofErr w:type="gramStart"/>
      <w:r w:rsidRPr="00B00691">
        <w:rPr>
          <w:rFonts w:eastAsia="Times New Roman"/>
          <w:kern w:val="0"/>
          <w:lang w:eastAsia="ru-RU"/>
        </w:rPr>
        <w:t>й(</w:t>
      </w:r>
      <w:proofErr w:type="gramEnd"/>
      <w:r w:rsidRPr="00B00691">
        <w:rPr>
          <w:rFonts w:eastAsia="Times New Roman"/>
          <w:kern w:val="0"/>
          <w:lang w:eastAsia="ru-RU"/>
        </w:rPr>
        <w:t xml:space="preserve">- </w:t>
      </w:r>
      <w:proofErr w:type="spellStart"/>
      <w:r w:rsidRPr="00B00691">
        <w:rPr>
          <w:rFonts w:eastAsia="Times New Roman"/>
          <w:kern w:val="0"/>
          <w:lang w:eastAsia="ru-RU"/>
        </w:rPr>
        <w:t>ная</w:t>
      </w:r>
      <w:proofErr w:type="spellEnd"/>
      <w:r w:rsidRPr="00B00691">
        <w:rPr>
          <w:rFonts w:eastAsia="Times New Roman"/>
          <w:kern w:val="0"/>
          <w:lang w:eastAsia="ru-RU"/>
        </w:rPr>
        <w:t>) по адресу</w:t>
      </w:r>
    </w:p>
    <w:p w:rsidR="00B00691" w:rsidRPr="00B00691" w:rsidRDefault="00B00691" w:rsidP="00B00691">
      <w:pPr>
        <w:widowControl/>
        <w:suppressAutoHyphens w:val="0"/>
        <w:rPr>
          <w:rFonts w:eastAsia="Times New Roman"/>
          <w:kern w:val="0"/>
          <w:lang w:eastAsia="ru-RU"/>
        </w:rPr>
      </w:pPr>
      <w:r w:rsidRPr="00B00691">
        <w:rPr>
          <w:rFonts w:eastAsia="Times New Roman"/>
          <w:noProof/>
          <w:kern w:val="0"/>
          <w:lang w:eastAsia="ru-RU"/>
        </w:rPr>
        <mc:AlternateContent>
          <mc:Choice Requires="wps">
            <w:drawing>
              <wp:anchor distT="0" distB="0" distL="114300" distR="114300" simplePos="0" relativeHeight="251660288" behindDoc="0" locked="0" layoutInCell="1" allowOverlap="1" wp14:anchorId="74826FAB" wp14:editId="4B02DD12">
                <wp:simplePos x="0" y="0"/>
                <wp:positionH relativeFrom="column">
                  <wp:posOffset>2562225</wp:posOffset>
                </wp:positionH>
                <wp:positionV relativeFrom="paragraph">
                  <wp:posOffset>8890</wp:posOffset>
                </wp:positionV>
                <wp:extent cx="3562985" cy="0"/>
                <wp:effectExtent l="9525" t="8890" r="8890" b="10160"/>
                <wp:wrapNone/>
                <wp:docPr id="12" name="Прямая соединительная линия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62985" cy="0"/>
                        </a:xfrm>
                        <a:prstGeom prst="line">
                          <a:avLst/>
                        </a:prstGeom>
                        <a:noFill/>
                        <a:ln w="6480" cap="flat">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1.75pt,.7pt" to="482.3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" strokeweight=".18mm"/>
            </w:pict>
          </mc:Fallback>
        </mc:AlternateContent>
      </w:r>
    </w:p>
    <w:p w:rsidR="00B00691" w:rsidRPr="00B00691" w:rsidRDefault="00B00691" w:rsidP="00B00691">
      <w:pPr>
        <w:widowControl/>
        <w:suppressAutoHyphens w:val="0"/>
        <w:jc w:val="right"/>
        <w:rPr>
          <w:rFonts w:eastAsia="Times New Roman"/>
          <w:kern w:val="0"/>
          <w:lang w:eastAsia="ru-RU"/>
        </w:rPr>
      </w:pPr>
      <w:r w:rsidRPr="00B00691">
        <w:rPr>
          <w:rFonts w:eastAsia="Times New Roman"/>
          <w:noProof/>
          <w:kern w:val="0"/>
          <w:lang w:eastAsia="ru-RU"/>
        </w:rPr>
        <mc:AlternateContent>
          <mc:Choice Requires="wps">
            <w:drawing>
              <wp:anchor distT="0" distB="0" distL="114300" distR="114300" simplePos="0" relativeHeight="251661312" behindDoc="0" locked="0" layoutInCell="1" allowOverlap="1" wp14:anchorId="47E7CF62" wp14:editId="230BC642">
                <wp:simplePos x="0" y="0"/>
                <wp:positionH relativeFrom="column">
                  <wp:posOffset>148590</wp:posOffset>
                </wp:positionH>
                <wp:positionV relativeFrom="paragraph">
                  <wp:posOffset>9525</wp:posOffset>
                </wp:positionV>
                <wp:extent cx="5979795" cy="0"/>
                <wp:effectExtent l="5715" t="9525" r="5715" b="9525"/>
                <wp:wrapNone/>
                <wp:docPr id="11" name="Прямая соединительная линия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79795" cy="0"/>
                        </a:xfrm>
                        <a:prstGeom prst="line">
                          <a:avLst/>
                        </a:prstGeom>
                        <a:noFill/>
                        <a:ln w="6480" cap="flat">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1"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7pt,.75pt" to="482.5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" strokeweight=".18mm"/>
            </w:pict>
          </mc:Fallback>
        </mc:AlternateContent>
      </w:r>
    </w:p>
    <w:p w:rsidR="00B00691" w:rsidRPr="00B00691" w:rsidRDefault="00B00691" w:rsidP="00B00691">
      <w:pPr>
        <w:widowControl/>
        <w:tabs>
          <w:tab w:val="left" w:pos="2760"/>
          <w:tab w:val="left" w:pos="4500"/>
          <w:tab w:val="left" w:pos="7440"/>
        </w:tabs>
        <w:suppressAutoHyphens w:val="0"/>
        <w:ind w:left="260"/>
        <w:rPr>
          <w:rFonts w:eastAsia="Times New Roman"/>
          <w:kern w:val="0"/>
          <w:lang w:eastAsia="ru-RU"/>
        </w:rPr>
      </w:pPr>
      <w:r w:rsidRPr="00B00691">
        <w:rPr>
          <w:rFonts w:eastAsia="Times New Roman"/>
          <w:kern w:val="0"/>
          <w:lang w:eastAsia="ru-RU"/>
        </w:rPr>
        <w:t>паспорт серия</w:t>
      </w:r>
      <w:r w:rsidRPr="00B00691">
        <w:rPr>
          <w:rFonts w:eastAsia="Times New Roman"/>
          <w:kern w:val="0"/>
          <w:lang w:eastAsia="ru-RU"/>
        </w:rPr>
        <w:tab/>
        <w:t>№</w:t>
      </w:r>
      <w:r w:rsidRPr="00B00691">
        <w:rPr>
          <w:rFonts w:eastAsia="Times New Roman"/>
          <w:kern w:val="0"/>
          <w:lang w:eastAsia="ru-RU"/>
        </w:rPr>
        <w:tab/>
        <w:t>, выдан</w:t>
      </w:r>
      <w:r w:rsidRPr="00B00691">
        <w:rPr>
          <w:rFonts w:eastAsia="Times New Roman"/>
          <w:kern w:val="0"/>
          <w:lang w:eastAsia="ru-RU"/>
        </w:rPr>
        <w:tab/>
        <w:t>,</w:t>
      </w:r>
    </w:p>
    <w:p w:rsidR="00B00691" w:rsidRPr="00B00691" w:rsidRDefault="00B00691" w:rsidP="00B00691">
      <w:pPr>
        <w:widowControl/>
        <w:suppressAutoHyphens w:val="0"/>
        <w:rPr>
          <w:rFonts w:eastAsia="Times New Roman"/>
          <w:kern w:val="0"/>
          <w:lang w:eastAsia="ru-RU"/>
        </w:rPr>
      </w:pPr>
      <w:r w:rsidRPr="00B00691">
        <w:rPr>
          <w:rFonts w:eastAsia="Times New Roman"/>
          <w:noProof/>
          <w:kern w:val="0"/>
          <w:lang w:eastAsia="ru-RU"/>
        </w:rPr>
        <mc:AlternateContent>
          <mc:Choice Requires="wps">
            <w:drawing>
              <wp:anchor distT="0" distB="0" distL="114300" distR="114300" simplePos="0" relativeHeight="251662336" behindDoc="0" locked="0" layoutInCell="1" allowOverlap="1" wp14:anchorId="15C19BC9" wp14:editId="3F821E46">
                <wp:simplePos x="0" y="0"/>
                <wp:positionH relativeFrom="column">
                  <wp:posOffset>4832985</wp:posOffset>
                </wp:positionH>
                <wp:positionV relativeFrom="paragraph">
                  <wp:posOffset>13335</wp:posOffset>
                </wp:positionV>
                <wp:extent cx="1294765" cy="0"/>
                <wp:effectExtent l="13335" t="13335" r="6350" b="5715"/>
                <wp:wrapNone/>
                <wp:docPr id="10" name="Прямая соединительная линия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94765" cy="0"/>
                        </a:xfrm>
                        <a:prstGeom prst="line">
                          <a:avLst/>
                        </a:prstGeom>
                        <a:noFill/>
                        <a:ln w="6480" cap="flat">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0"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0.55pt,1.05pt" to="482.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" strokeweight=".18mm"/>
            </w:pict>
          </mc:Fallback>
        </mc:AlternateContent>
      </w:r>
      <w:r w:rsidRPr="00B00691">
        <w:rPr>
          <w:rFonts w:eastAsia="Times New Roman"/>
          <w:noProof/>
          <w:kern w:val="0"/>
          <w:lang w:eastAsia="ru-RU"/>
        </w:rPr>
        <mc:AlternateContent>
          <mc:Choice Requires="wps">
            <w:drawing>
              <wp:anchor distT="0" distB="0" distL="114300" distR="114300" simplePos="0" relativeHeight="251663360" behindDoc="0" locked="0" layoutInCell="1" allowOverlap="1" wp14:anchorId="7DD03C5E" wp14:editId="38A8D34A">
                <wp:simplePos x="0" y="0"/>
                <wp:positionH relativeFrom="column">
                  <wp:posOffset>1156970</wp:posOffset>
                </wp:positionH>
                <wp:positionV relativeFrom="paragraph">
                  <wp:posOffset>8890</wp:posOffset>
                </wp:positionV>
                <wp:extent cx="540385" cy="0"/>
                <wp:effectExtent l="13970" t="8890" r="7620" b="10160"/>
                <wp:wrapNone/>
                <wp:docPr id="9" name="Прямая соединительная линия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385" cy="0"/>
                        </a:xfrm>
                        <a:prstGeom prst="line">
                          <a:avLst/>
                        </a:prstGeom>
                        <a:noFill/>
                        <a:ln w="6480" cap="flat">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9"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1.1pt,.7pt" to="133.6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" strokeweight=".18mm"/>
            </w:pict>
          </mc:Fallback>
        </mc:AlternateContent>
      </w:r>
      <w:r w:rsidRPr="00B00691">
        <w:rPr>
          <w:rFonts w:eastAsia="Times New Roman"/>
          <w:noProof/>
          <w:kern w:val="0"/>
          <w:lang w:eastAsia="ru-RU"/>
        </w:rPr>
        <mc:AlternateContent>
          <mc:Choice Requires="wps">
            <w:drawing>
              <wp:anchor distT="0" distB="0" distL="114300" distR="114300" simplePos="0" relativeHeight="251664384" behindDoc="0" locked="0" layoutInCell="1" allowOverlap="1" wp14:anchorId="3FBEA283" wp14:editId="0F6D5342">
                <wp:simplePos x="0" y="0"/>
                <wp:positionH relativeFrom="column">
                  <wp:posOffset>1987550</wp:posOffset>
                </wp:positionH>
                <wp:positionV relativeFrom="paragraph">
                  <wp:posOffset>8890</wp:posOffset>
                </wp:positionV>
                <wp:extent cx="863600" cy="0"/>
                <wp:effectExtent l="6350" t="8890" r="6350" b="10160"/>
                <wp:wrapNone/>
                <wp:docPr id="8" name="Прямая соединительная линия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63600" cy="0"/>
                        </a:xfrm>
                        <a:prstGeom prst="line">
                          <a:avLst/>
                        </a:prstGeom>
                        <a:noFill/>
                        <a:ln w="6480" cap="flat">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8"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6.5pt,.7pt" to="224.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" strokeweight=".18mm"/>
            </w:pict>
          </mc:Fallback>
        </mc:AlternateContent>
      </w:r>
      <w:r w:rsidRPr="00B00691">
        <w:rPr>
          <w:rFonts w:eastAsia="Times New Roman"/>
          <w:noProof/>
          <w:kern w:val="0"/>
          <w:lang w:eastAsia="ru-RU"/>
        </w:rPr>
        <mc:AlternateContent>
          <mc:Choice Requires="wps">
            <w:drawing>
              <wp:anchor distT="0" distB="0" distL="114300" distR="114300" simplePos="0" relativeHeight="251665408" behindDoc="0" locked="0" layoutInCell="1" allowOverlap="1" wp14:anchorId="701FD261" wp14:editId="0FD6D76A">
                <wp:simplePos x="0" y="0"/>
                <wp:positionH relativeFrom="column">
                  <wp:posOffset>3428365</wp:posOffset>
                </wp:positionH>
                <wp:positionV relativeFrom="paragraph">
                  <wp:posOffset>8890</wp:posOffset>
                </wp:positionV>
                <wp:extent cx="1294765" cy="0"/>
                <wp:effectExtent l="8890" t="8890" r="10795" b="10160"/>
                <wp:wrapNone/>
                <wp:docPr id="7" name="Прямая соединительная линия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94765" cy="0"/>
                        </a:xfrm>
                        <a:prstGeom prst="line">
                          <a:avLst/>
                        </a:prstGeom>
                        <a:noFill/>
                        <a:ln w="6480" cap="flat">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7"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9.95pt,.7pt" to="371.9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" strokeweight=".18mm"/>
            </w:pict>
          </mc:Fallback>
        </mc:AlternateContent>
      </w:r>
      <w:r w:rsidRPr="00B00691">
        <w:rPr>
          <w:rFonts w:eastAsia="Times New Roman"/>
          <w:kern w:val="0"/>
          <w:lang w:eastAsia="ru-RU"/>
        </w:rPr>
        <w:t xml:space="preserve">                                                                                                              </w:t>
      </w:r>
      <w:r w:rsidRPr="00B00691">
        <w:rPr>
          <w:rFonts w:eastAsia="Times New Roman"/>
          <w:kern w:val="0"/>
          <w:vertAlign w:val="superscript"/>
          <w:lang w:eastAsia="ru-RU"/>
        </w:rPr>
        <w:t xml:space="preserve">(дата)          </w:t>
      </w:r>
      <w:r w:rsidRPr="00B00691">
        <w:rPr>
          <w:rFonts w:eastAsia="Times New Roman"/>
          <w:kern w:val="0"/>
          <w:vertAlign w:val="superscript"/>
          <w:lang w:eastAsia="ru-RU"/>
        </w:rPr>
        <w:tab/>
        <w:t xml:space="preserve">(кем </w:t>
      </w:r>
      <w:proofErr w:type="gramStart"/>
      <w:r w:rsidRPr="00B00691">
        <w:rPr>
          <w:rFonts w:eastAsia="Times New Roman"/>
          <w:kern w:val="0"/>
          <w:vertAlign w:val="superscript"/>
          <w:lang w:eastAsia="ru-RU"/>
        </w:rPr>
        <w:t>выдан</w:t>
      </w:r>
      <w:proofErr w:type="gramEnd"/>
      <w:r w:rsidRPr="00B00691">
        <w:rPr>
          <w:rFonts w:eastAsia="Times New Roman"/>
          <w:kern w:val="0"/>
          <w:vertAlign w:val="superscript"/>
          <w:lang w:eastAsia="ru-RU"/>
        </w:rPr>
        <w:t>)</w:t>
      </w:r>
    </w:p>
    <w:p w:rsidR="00B00691" w:rsidRPr="00B00691" w:rsidRDefault="00B00691" w:rsidP="00B00691">
      <w:pPr>
        <w:widowControl/>
        <w:suppressAutoHyphens w:val="0"/>
        <w:rPr>
          <w:rFonts w:eastAsia="Times New Roman"/>
          <w:kern w:val="0"/>
          <w:lang w:eastAsia="ru-RU"/>
        </w:rPr>
      </w:pPr>
    </w:p>
    <w:p w:rsidR="00B00691" w:rsidRPr="00B00691" w:rsidRDefault="00B00691" w:rsidP="00B00691">
      <w:pPr>
        <w:widowControl/>
        <w:suppressAutoHyphens w:val="0"/>
        <w:rPr>
          <w:rFonts w:eastAsia="Times New Roman"/>
          <w:kern w:val="0"/>
          <w:lang w:eastAsia="ru-RU"/>
        </w:rPr>
      </w:pPr>
      <w:r w:rsidRPr="00B00691">
        <w:rPr>
          <w:rFonts w:eastAsia="Times New Roman"/>
          <w:noProof/>
          <w:kern w:val="0"/>
          <w:lang w:eastAsia="ru-RU"/>
        </w:rPr>
        <mc:AlternateContent>
          <mc:Choice Requires="wps">
            <w:drawing>
              <wp:anchor distT="0" distB="0" distL="114300" distR="114300" simplePos="0" relativeHeight="251666432" behindDoc="0" locked="0" layoutInCell="1" allowOverlap="1" wp14:anchorId="4012C0DE" wp14:editId="2A7DE9CE">
                <wp:simplePos x="0" y="0"/>
                <wp:positionH relativeFrom="column">
                  <wp:posOffset>148590</wp:posOffset>
                </wp:positionH>
                <wp:positionV relativeFrom="paragraph">
                  <wp:posOffset>12065</wp:posOffset>
                </wp:positionV>
                <wp:extent cx="5788660" cy="0"/>
                <wp:effectExtent l="5715" t="12065" r="6350" b="6985"/>
                <wp:wrapNone/>
                <wp:docPr id="6" name="Прямая соединительная линия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88660" cy="0"/>
                        </a:xfrm>
                        <a:prstGeom prst="line">
                          <a:avLst/>
                        </a:prstGeom>
                        <a:noFill/>
                        <a:ln w="6480" cap="flat">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6"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7pt,.95pt" to="467.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" strokeweight=".18mm"/>
            </w:pict>
          </mc:Fallback>
        </mc:AlternateContent>
      </w:r>
    </w:p>
    <w:p w:rsidR="00B00691" w:rsidRPr="00B00691" w:rsidRDefault="00B00691" w:rsidP="00B00691">
      <w:pPr>
        <w:widowControl/>
        <w:suppressAutoHyphens w:val="0"/>
        <w:ind w:left="260" w:right="-1"/>
        <w:jc w:val="both"/>
        <w:rPr>
          <w:rFonts w:eastAsia="Times New Roman"/>
          <w:b/>
          <w:kern w:val="0"/>
          <w:lang w:eastAsia="ru-RU"/>
        </w:rPr>
      </w:pPr>
      <w:r w:rsidRPr="00B00691">
        <w:rPr>
          <w:rFonts w:eastAsia="Times New Roman"/>
          <w:kern w:val="0"/>
          <w:lang w:eastAsia="ru-RU"/>
        </w:rPr>
        <w:t xml:space="preserve"> в соответствии с требованиями ст.9 Федерального закона Российской Федерации от 27 июля 2006 г. №152-ФЗ «О персональных данных», подтверждаю и </w:t>
      </w:r>
      <w:r w:rsidRPr="00B00691">
        <w:rPr>
          <w:rFonts w:eastAsia="Times New Roman"/>
          <w:b/>
          <w:kern w:val="0"/>
          <w:lang w:eastAsia="ru-RU"/>
        </w:rPr>
        <w:t>даю свое согласие</w:t>
      </w:r>
      <w:r w:rsidRPr="00B00691">
        <w:rPr>
          <w:rFonts w:eastAsia="Times New Roman"/>
          <w:kern w:val="0"/>
          <w:lang w:eastAsia="ru-RU"/>
        </w:rPr>
        <w:t xml:space="preserve"> уполномоченным должностным лицам Ассоциации </w:t>
      </w:r>
      <w:r w:rsidRPr="00B00691">
        <w:rPr>
          <w:rFonts w:eastAsia="Times New Roman"/>
          <w:bCs/>
          <w:kern w:val="32"/>
        </w:rPr>
        <w:t>Саморегулируемая организация «Региональное объединение строителей «СОЮЗ» (далее – Ассоциация</w:t>
      </w:r>
      <w:r w:rsidRPr="00B00691">
        <w:rPr>
          <w:rFonts w:eastAsia="Times New Roman"/>
          <w:kern w:val="0"/>
          <w:lang w:eastAsia="ru-RU"/>
        </w:rPr>
        <w:t xml:space="preserve">), расположенной по адресу: </w:t>
      </w:r>
      <w:proofErr w:type="gramStart"/>
      <w:r w:rsidRPr="00B00691">
        <w:rPr>
          <w:rFonts w:eastAsia="Times New Roman"/>
          <w:kern w:val="0"/>
          <w:lang w:eastAsia="ru-RU"/>
        </w:rPr>
        <w:t xml:space="preserve">Хабаровский край, г. Хабаровск, Уссурийский бульвар, 15, </w:t>
      </w:r>
      <w:r w:rsidRPr="00B00691">
        <w:rPr>
          <w:rFonts w:eastAsia="Times New Roman"/>
          <w:b/>
          <w:kern w:val="0"/>
          <w:lang w:eastAsia="ru-RU"/>
        </w:rPr>
        <w:t>на обработку</w:t>
      </w:r>
      <w:r w:rsidRPr="00B00691">
        <w:rPr>
          <w:rFonts w:eastAsia="Times New Roman"/>
          <w:kern w:val="0"/>
          <w:lang w:eastAsia="ru-RU"/>
        </w:rPr>
        <w:t xml:space="preserve"> (любое действие (операцию)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следующих </w:t>
      </w:r>
      <w:r w:rsidRPr="00B00691">
        <w:rPr>
          <w:rFonts w:eastAsia="Times New Roman"/>
          <w:b/>
          <w:kern w:val="0"/>
          <w:lang w:eastAsia="ru-RU"/>
        </w:rPr>
        <w:t>моих персональных данных:</w:t>
      </w:r>
      <w:proofErr w:type="gramEnd"/>
    </w:p>
    <w:p w:rsidR="00B00691" w:rsidRPr="00B00691" w:rsidRDefault="00B00691" w:rsidP="00B00691">
      <w:pPr>
        <w:widowControl/>
        <w:suppressAutoHyphens w:val="0"/>
        <w:ind w:left="820" w:right="-284"/>
        <w:rPr>
          <w:rFonts w:eastAsia="Times New Roman"/>
          <w:kern w:val="0"/>
          <w:lang w:eastAsia="ru-RU"/>
        </w:rPr>
      </w:pPr>
      <w:r w:rsidRPr="00B00691">
        <w:rPr>
          <w:rFonts w:eastAsia="Times New Roman"/>
          <w:kern w:val="0"/>
          <w:lang w:eastAsia="ru-RU"/>
        </w:rPr>
        <w:t>-  фамилия, имя, отчество, дата и место рождения, гражданство;</w:t>
      </w:r>
    </w:p>
    <w:p w:rsidR="00B00691" w:rsidRPr="00B00691" w:rsidRDefault="00B00691" w:rsidP="00B00691">
      <w:pPr>
        <w:widowControl/>
        <w:suppressAutoHyphens w:val="0"/>
        <w:ind w:left="260" w:firstLine="566"/>
        <w:jc w:val="both"/>
        <w:rPr>
          <w:rFonts w:eastAsia="Times New Roman"/>
          <w:kern w:val="0"/>
          <w:lang w:eastAsia="ru-RU"/>
        </w:rPr>
      </w:pPr>
      <w:r w:rsidRPr="00B00691">
        <w:rPr>
          <w:rFonts w:eastAsia="Times New Roman"/>
          <w:kern w:val="0"/>
          <w:lang w:eastAsia="ru-RU"/>
        </w:rPr>
        <w:t>- образование (в том числе послевузовское профессиональное образование, дополнительное профессиональное образование по программам повышения квалификации или профессиональной переподготовки);</w:t>
      </w:r>
    </w:p>
    <w:p w:rsidR="00B00691" w:rsidRPr="00B00691" w:rsidRDefault="00B00691" w:rsidP="00B00691">
      <w:pPr>
        <w:widowControl/>
        <w:suppressAutoHyphens w:val="0"/>
        <w:ind w:left="260" w:firstLine="566"/>
        <w:jc w:val="both"/>
        <w:rPr>
          <w:rFonts w:eastAsia="Times New Roman"/>
          <w:kern w:val="0"/>
          <w:lang w:eastAsia="ru-RU"/>
        </w:rPr>
      </w:pPr>
      <w:r w:rsidRPr="00B00691">
        <w:rPr>
          <w:rFonts w:eastAsia="Times New Roman"/>
          <w:kern w:val="0"/>
          <w:lang w:eastAsia="ru-RU"/>
        </w:rPr>
        <w:t>-  выполняемая работа и занимаемая должность;</w:t>
      </w:r>
    </w:p>
    <w:p w:rsidR="00B00691" w:rsidRPr="00B00691" w:rsidRDefault="00B00691" w:rsidP="00B00691">
      <w:pPr>
        <w:widowControl/>
        <w:suppressAutoHyphens w:val="0"/>
        <w:ind w:left="680" w:right="-284"/>
        <w:rPr>
          <w:rFonts w:eastAsia="Times New Roman"/>
          <w:kern w:val="0"/>
          <w:lang w:eastAsia="ru-RU"/>
        </w:rPr>
      </w:pPr>
      <w:r w:rsidRPr="00B00691">
        <w:rPr>
          <w:rFonts w:eastAsia="Times New Roman"/>
          <w:kern w:val="0"/>
          <w:lang w:eastAsia="ru-RU"/>
        </w:rPr>
        <w:t xml:space="preserve">-     адрес регистрации и фактического проживания (при необходимости); </w:t>
      </w:r>
    </w:p>
    <w:p w:rsidR="00B00691" w:rsidRPr="00B00691" w:rsidRDefault="00B00691" w:rsidP="00B00691">
      <w:pPr>
        <w:widowControl/>
        <w:suppressAutoHyphens w:val="0"/>
        <w:ind w:left="680" w:right="-284"/>
        <w:rPr>
          <w:rFonts w:eastAsia="Times New Roman"/>
          <w:kern w:val="0"/>
          <w:lang w:eastAsia="ru-RU"/>
        </w:rPr>
      </w:pPr>
      <w:bookmarkStart w:id="30" w:name="page11"/>
      <w:bookmarkEnd w:id="30"/>
      <w:r w:rsidRPr="00B00691">
        <w:rPr>
          <w:rFonts w:eastAsia="Times New Roman"/>
          <w:kern w:val="0"/>
          <w:lang w:eastAsia="ru-RU"/>
        </w:rPr>
        <w:t>-     дата регистрации по месту жительства (при необходимости);</w:t>
      </w:r>
    </w:p>
    <w:p w:rsidR="00B00691" w:rsidRPr="00B00691" w:rsidRDefault="00B00691" w:rsidP="00B00691">
      <w:pPr>
        <w:widowControl/>
        <w:suppressAutoHyphens w:val="0"/>
        <w:ind w:left="680" w:right="-284"/>
        <w:rPr>
          <w:rFonts w:eastAsia="Times New Roman"/>
          <w:kern w:val="0"/>
          <w:lang w:eastAsia="ru-RU"/>
        </w:rPr>
      </w:pPr>
      <w:r w:rsidRPr="00B00691">
        <w:rPr>
          <w:rFonts w:eastAsia="Times New Roman"/>
          <w:kern w:val="0"/>
          <w:lang w:eastAsia="ru-RU"/>
        </w:rPr>
        <w:t>-     паспорт (серия, номер, кем и когда выдан) (при необходимости);</w:t>
      </w:r>
    </w:p>
    <w:p w:rsidR="00B00691" w:rsidRPr="00B00691" w:rsidRDefault="00B00691" w:rsidP="00B00691">
      <w:pPr>
        <w:widowControl/>
        <w:suppressAutoHyphens w:val="0"/>
        <w:ind w:left="680" w:right="-284"/>
        <w:rPr>
          <w:rFonts w:eastAsia="Times New Roman"/>
          <w:kern w:val="0"/>
          <w:lang w:eastAsia="ru-RU"/>
        </w:rPr>
      </w:pPr>
      <w:r w:rsidRPr="00B00691">
        <w:rPr>
          <w:rFonts w:eastAsia="Times New Roman"/>
          <w:kern w:val="0"/>
          <w:lang w:eastAsia="ru-RU"/>
        </w:rPr>
        <w:t>-     номер телефона (при необходимости);</w:t>
      </w:r>
    </w:p>
    <w:p w:rsidR="00B00691" w:rsidRPr="00B00691" w:rsidRDefault="00B00691" w:rsidP="00B00691">
      <w:pPr>
        <w:widowControl/>
        <w:suppressAutoHyphens w:val="0"/>
        <w:ind w:left="680" w:right="-284"/>
        <w:rPr>
          <w:rFonts w:eastAsia="Times New Roman"/>
          <w:kern w:val="0"/>
          <w:lang w:eastAsia="ru-RU"/>
        </w:rPr>
      </w:pPr>
      <w:r w:rsidRPr="00B00691">
        <w:rPr>
          <w:rFonts w:eastAsia="Times New Roman"/>
          <w:kern w:val="0"/>
          <w:lang w:eastAsia="ru-RU"/>
        </w:rPr>
        <w:t>-     адрес электронной почты (при необходимости);</w:t>
      </w:r>
    </w:p>
    <w:p w:rsidR="00B00691" w:rsidRPr="00B00691" w:rsidRDefault="00B00691" w:rsidP="00B00691">
      <w:pPr>
        <w:widowControl/>
        <w:suppressAutoHyphens w:val="0"/>
        <w:ind w:left="5" w:firstLine="567"/>
        <w:jc w:val="both"/>
        <w:rPr>
          <w:rFonts w:eastAsia="Times New Roman"/>
          <w:kern w:val="0"/>
          <w:lang w:eastAsia="ru-RU"/>
        </w:rPr>
      </w:pPr>
      <w:r w:rsidRPr="00B00691">
        <w:rPr>
          <w:rFonts w:eastAsia="Times New Roman"/>
          <w:kern w:val="0"/>
          <w:lang w:eastAsia="ru-RU"/>
        </w:rPr>
        <w:t xml:space="preserve">Вышеуказанные </w:t>
      </w:r>
      <w:r w:rsidRPr="00B00691">
        <w:rPr>
          <w:rFonts w:eastAsia="Times New Roman"/>
          <w:b/>
          <w:kern w:val="0"/>
          <w:lang w:eastAsia="ru-RU"/>
        </w:rPr>
        <w:t>персональные данные предоставляю</w:t>
      </w:r>
      <w:r w:rsidRPr="00B00691">
        <w:rPr>
          <w:rFonts w:eastAsia="Times New Roman"/>
          <w:kern w:val="0"/>
          <w:lang w:eastAsia="ru-RU"/>
        </w:rPr>
        <w:t xml:space="preserve"> для обработки, в целях обеспечения соблюдения в отношении меня законодательства Российской Федерации </w:t>
      </w:r>
      <w:r w:rsidRPr="00B00691">
        <w:rPr>
          <w:rFonts w:eastAsia="Times New Roman"/>
          <w:b/>
          <w:kern w:val="0"/>
          <w:lang w:eastAsia="ru-RU"/>
        </w:rPr>
        <w:t>при осуществлении мной функций члена коллегиального органа управления (Совета) АСРО «РОС «СОЮЗ»</w:t>
      </w:r>
      <w:r w:rsidRPr="00B00691">
        <w:rPr>
          <w:rFonts w:eastAsia="Times New Roman"/>
          <w:kern w:val="0"/>
          <w:lang w:eastAsia="ru-RU"/>
        </w:rPr>
        <w:t>, в соответствии с действующим законодательством.</w:t>
      </w:r>
    </w:p>
    <w:p w:rsidR="00B00691" w:rsidRPr="00B00691" w:rsidRDefault="00B00691" w:rsidP="00B00691">
      <w:pPr>
        <w:widowControl/>
        <w:suppressAutoHyphens w:val="0"/>
        <w:ind w:left="5" w:firstLine="567"/>
        <w:jc w:val="both"/>
        <w:rPr>
          <w:rFonts w:eastAsia="Times New Roman"/>
          <w:kern w:val="0"/>
          <w:lang w:eastAsia="ru-RU"/>
        </w:rPr>
      </w:pPr>
      <w:proofErr w:type="gramStart"/>
      <w:r w:rsidRPr="00B00691">
        <w:rPr>
          <w:rFonts w:eastAsia="Times New Roman"/>
          <w:kern w:val="0"/>
          <w:lang w:eastAsia="ru-RU"/>
        </w:rPr>
        <w:t>Предоставляю Ассоциации право осуществлять следующие действия (операции) с моими персональными данными: сбор, систематизацию, накопление, хранение, обновление, изменение, использование, передачу, обезличивание, блокирование, уничтожение.</w:t>
      </w:r>
      <w:proofErr w:type="gramEnd"/>
    </w:p>
    <w:p w:rsidR="00B00691" w:rsidRPr="00B00691" w:rsidRDefault="00B00691" w:rsidP="00B00691">
      <w:pPr>
        <w:widowControl/>
        <w:suppressAutoHyphens w:val="0"/>
        <w:ind w:right="142" w:firstLine="565"/>
        <w:jc w:val="both"/>
        <w:rPr>
          <w:rFonts w:eastAsia="Times New Roman"/>
          <w:kern w:val="0"/>
          <w:lang w:eastAsia="ru-RU"/>
        </w:rPr>
      </w:pPr>
      <w:r w:rsidRPr="00B00691">
        <w:rPr>
          <w:rFonts w:eastAsia="Times New Roman"/>
          <w:kern w:val="0"/>
          <w:lang w:eastAsia="ru-RU"/>
        </w:rPr>
        <w:lastRenderedPageBreak/>
        <w:t xml:space="preserve">Ассоциация вправе обрабатывать мои персональные данные </w:t>
      </w:r>
      <w:r w:rsidRPr="00B00691">
        <w:rPr>
          <w:rFonts w:eastAsia="Times New Roman"/>
          <w:b/>
          <w:kern w:val="0"/>
          <w:lang w:eastAsia="ru-RU"/>
        </w:rPr>
        <w:t xml:space="preserve">посредством хранения их на материальных носителях (бумажном и электронном), </w:t>
      </w:r>
      <w:r w:rsidRPr="00B00691">
        <w:rPr>
          <w:rFonts w:eastAsia="Times New Roman"/>
          <w:kern w:val="0"/>
          <w:lang w:eastAsia="ru-RU"/>
        </w:rPr>
        <w:t>предусмотренные документами,</w:t>
      </w:r>
      <w:r w:rsidRPr="00B00691">
        <w:rPr>
          <w:rFonts w:eastAsia="Times New Roman"/>
          <w:b/>
          <w:kern w:val="0"/>
          <w:lang w:eastAsia="ru-RU"/>
        </w:rPr>
        <w:t xml:space="preserve"> </w:t>
      </w:r>
      <w:r w:rsidRPr="00B00691">
        <w:rPr>
          <w:rFonts w:eastAsia="Times New Roman"/>
          <w:kern w:val="0"/>
          <w:lang w:eastAsia="ru-RU"/>
        </w:rPr>
        <w:t>регламентирующими предоставление</w:t>
      </w:r>
      <w:r w:rsidRPr="00B00691">
        <w:rPr>
          <w:rFonts w:eastAsia="Times New Roman"/>
          <w:b/>
          <w:kern w:val="0"/>
          <w:lang w:eastAsia="ru-RU"/>
        </w:rPr>
        <w:t xml:space="preserve"> </w:t>
      </w:r>
      <w:r w:rsidRPr="00B00691">
        <w:rPr>
          <w:rFonts w:eastAsia="Times New Roman"/>
          <w:kern w:val="0"/>
          <w:lang w:eastAsia="ru-RU"/>
        </w:rPr>
        <w:t>отчетных и иных данных (документов). Ассоциация имеет право на обмен (прием и передачу) моими персональными данными с использованием машинных носителей или по каналам связи, с соблюдением мер, обеспечивающих их защиту от несанкционированного доступа.</w:t>
      </w:r>
    </w:p>
    <w:p w:rsidR="00B00691" w:rsidRPr="00B00691" w:rsidRDefault="00B00691" w:rsidP="00B00691">
      <w:pPr>
        <w:widowControl/>
        <w:suppressAutoHyphens w:val="0"/>
        <w:ind w:left="5" w:right="-284" w:firstLine="567"/>
        <w:jc w:val="both"/>
        <w:rPr>
          <w:rFonts w:eastAsia="Times New Roman"/>
          <w:kern w:val="0"/>
          <w:lang w:eastAsia="ru-RU"/>
        </w:rPr>
      </w:pPr>
      <w:r w:rsidRPr="00B00691">
        <w:rPr>
          <w:rFonts w:eastAsia="Times New Roman"/>
          <w:kern w:val="0"/>
          <w:lang w:eastAsia="ru-RU"/>
        </w:rPr>
        <w:t xml:space="preserve">Настоящее согласие действует с момента подписания и на срок действия полномочий Совета АСРО «РОС «СОЮЗ», членом которого я являюсь. </w:t>
      </w:r>
    </w:p>
    <w:p w:rsidR="00B00691" w:rsidRPr="00B00691" w:rsidRDefault="00B00691" w:rsidP="00B00691">
      <w:pPr>
        <w:widowControl/>
        <w:suppressAutoHyphens w:val="0"/>
        <w:ind w:left="5" w:right="-284" w:firstLine="567"/>
        <w:jc w:val="both"/>
        <w:rPr>
          <w:rFonts w:eastAsia="Times New Roman"/>
          <w:kern w:val="0"/>
          <w:lang w:eastAsia="ru-RU"/>
        </w:rPr>
      </w:pPr>
      <w:r w:rsidRPr="00B00691">
        <w:rPr>
          <w:rFonts w:eastAsia="Times New Roman"/>
          <w:kern w:val="0"/>
          <w:lang w:eastAsia="ru-RU"/>
        </w:rPr>
        <w:t>Срок хранения моих персональных данных не органичен.</w:t>
      </w:r>
    </w:p>
    <w:p w:rsidR="00B00691" w:rsidRPr="00B00691" w:rsidRDefault="00B00691" w:rsidP="00B00691">
      <w:pPr>
        <w:widowControl/>
        <w:suppressAutoHyphens w:val="0"/>
        <w:ind w:left="5" w:right="142" w:firstLine="567"/>
        <w:jc w:val="both"/>
        <w:rPr>
          <w:rFonts w:eastAsia="Times New Roman"/>
          <w:kern w:val="0"/>
          <w:lang w:eastAsia="ru-RU"/>
        </w:rPr>
      </w:pPr>
      <w:r w:rsidRPr="00B00691">
        <w:rPr>
          <w:rFonts w:eastAsia="Times New Roman"/>
          <w:kern w:val="0"/>
          <w:lang w:eastAsia="ru-RU"/>
        </w:rPr>
        <w:t xml:space="preserve">Оставляю за собой право отозвать свое согласие посредством составления соответствующего письменного документа, который может быть направлен мной в адрес Ассоциации по почте заказным письмом с уведомлением о вручении, либо вручен лично под расписку представителю Ассоциации. </w:t>
      </w:r>
    </w:p>
    <w:p w:rsidR="00B00691" w:rsidRPr="00B00691" w:rsidRDefault="00B00691" w:rsidP="00B00691">
      <w:pPr>
        <w:widowControl/>
        <w:suppressAutoHyphens w:val="0"/>
        <w:ind w:left="5" w:right="142" w:firstLine="567"/>
        <w:jc w:val="both"/>
        <w:rPr>
          <w:rFonts w:eastAsia="Times New Roman"/>
          <w:b/>
          <w:kern w:val="0"/>
          <w:lang w:eastAsia="ru-RU"/>
        </w:rPr>
      </w:pPr>
      <w:r w:rsidRPr="00B00691">
        <w:rPr>
          <w:rFonts w:eastAsia="Times New Roman"/>
          <w:bCs/>
          <w:kern w:val="32"/>
        </w:rPr>
        <w:t>В случае поступления от меня письменного заявления об отзыве персональных данных Ассоциация обязана прекратить их обработку, за исключением случаев, прямо предусмотренных Федеральным законом от 27.07.2006 № 152-ФЗ «О персональных данных».</w:t>
      </w:r>
    </w:p>
    <w:p w:rsidR="00B00691" w:rsidRPr="00B00691" w:rsidRDefault="00B00691" w:rsidP="00B00691">
      <w:pPr>
        <w:widowControl/>
        <w:suppressAutoHyphens w:val="0"/>
        <w:ind w:left="5" w:right="-284"/>
        <w:rPr>
          <w:rFonts w:eastAsia="Times New Roman"/>
          <w:kern w:val="0"/>
          <w:lang w:eastAsia="ru-RU"/>
        </w:rPr>
      </w:pPr>
    </w:p>
    <w:p w:rsidR="00B00691" w:rsidRPr="00B00691" w:rsidRDefault="00B00691" w:rsidP="00B00691">
      <w:pPr>
        <w:widowControl/>
        <w:suppressAutoHyphens w:val="0"/>
        <w:ind w:left="5" w:right="-284"/>
        <w:rPr>
          <w:rFonts w:eastAsia="Times New Roman"/>
          <w:kern w:val="0"/>
          <w:lang w:eastAsia="ru-RU"/>
        </w:rPr>
      </w:pPr>
    </w:p>
    <w:p w:rsidR="00B00691" w:rsidRPr="00B00691" w:rsidRDefault="00B00691" w:rsidP="00B00691">
      <w:pPr>
        <w:widowControl/>
        <w:suppressAutoHyphens w:val="0"/>
        <w:ind w:left="5" w:right="-284"/>
        <w:rPr>
          <w:rFonts w:eastAsia="Times New Roman"/>
          <w:kern w:val="0"/>
          <w:lang w:eastAsia="ru-RU"/>
        </w:rPr>
      </w:pPr>
    </w:p>
    <w:p w:rsidR="00B00691" w:rsidRPr="00B00691" w:rsidRDefault="00B00691" w:rsidP="00B00691">
      <w:pPr>
        <w:widowControl/>
        <w:suppressAutoHyphens w:val="0"/>
        <w:ind w:left="6" w:right="-284"/>
        <w:rPr>
          <w:rFonts w:eastAsia="Times New Roman"/>
          <w:kern w:val="0"/>
          <w:lang w:eastAsia="ru-RU"/>
        </w:rPr>
      </w:pPr>
      <w:r w:rsidRPr="00B00691">
        <w:rPr>
          <w:rFonts w:eastAsia="Times New Roman"/>
          <w:kern w:val="0"/>
          <w:lang w:eastAsia="ru-RU"/>
        </w:rPr>
        <w:t xml:space="preserve">Подпись </w:t>
      </w:r>
    </w:p>
    <w:p w:rsidR="00B00691" w:rsidRPr="00B00691" w:rsidRDefault="00B00691" w:rsidP="00B00691">
      <w:pPr>
        <w:widowControl/>
        <w:suppressAutoHyphens w:val="0"/>
        <w:ind w:left="6" w:right="-284"/>
        <w:rPr>
          <w:rFonts w:eastAsia="Times New Roman"/>
          <w:kern w:val="0"/>
          <w:lang w:eastAsia="ru-RU"/>
        </w:rPr>
      </w:pPr>
      <w:r w:rsidRPr="00B00691">
        <w:rPr>
          <w:rFonts w:eastAsia="Times New Roman"/>
          <w:kern w:val="0"/>
          <w:lang w:eastAsia="ru-RU"/>
        </w:rPr>
        <w:t>субъекта</w:t>
      </w:r>
      <w:r w:rsidRPr="00B00691">
        <w:rPr>
          <w:rFonts w:eastAsia="Times New Roman"/>
          <w:b/>
          <w:kern w:val="0"/>
          <w:lang w:eastAsia="ru-RU"/>
        </w:rPr>
        <w:t xml:space="preserve"> </w:t>
      </w:r>
      <w:r w:rsidRPr="00B00691">
        <w:rPr>
          <w:rFonts w:eastAsia="Times New Roman"/>
          <w:kern w:val="0"/>
          <w:lang w:eastAsia="ru-RU"/>
        </w:rPr>
        <w:t>персональных данных:        ____________/_______________________________/</w:t>
      </w:r>
    </w:p>
    <w:p w:rsidR="00B00691" w:rsidRPr="00B00691" w:rsidRDefault="00B00691" w:rsidP="00B00691">
      <w:pPr>
        <w:widowControl/>
        <w:suppressAutoHyphens w:val="0"/>
        <w:ind w:firstLine="709"/>
        <w:rPr>
          <w:rFonts w:eastAsia="Times New Roman"/>
          <w:bCs/>
          <w:kern w:val="32"/>
          <w:vertAlign w:val="superscript"/>
        </w:rPr>
      </w:pPr>
      <w:r w:rsidRPr="00B00691">
        <w:rPr>
          <w:rFonts w:eastAsia="Times New Roman"/>
          <w:kern w:val="0"/>
          <w:lang w:eastAsia="ru-RU"/>
        </w:rPr>
        <w:t xml:space="preserve">                                                          </w:t>
      </w:r>
      <w:r w:rsidRPr="00B00691">
        <w:rPr>
          <w:rFonts w:eastAsia="Times New Roman"/>
          <w:bCs/>
          <w:kern w:val="32"/>
          <w:vertAlign w:val="superscript"/>
        </w:rPr>
        <w:t>(подпись)                                             (расшифровка подписи)</w:t>
      </w:r>
    </w:p>
    <w:p w:rsidR="00B00691" w:rsidRPr="00B00691" w:rsidRDefault="00B00691" w:rsidP="00B00691">
      <w:pPr>
        <w:widowControl/>
        <w:suppressAutoHyphens w:val="0"/>
        <w:ind w:right="-284"/>
        <w:rPr>
          <w:rFonts w:eastAsia="Times New Roman"/>
          <w:kern w:val="0"/>
          <w:lang w:eastAsia="ru-RU"/>
        </w:rPr>
      </w:pPr>
    </w:p>
    <w:p w:rsidR="00B00691" w:rsidRPr="00B00691" w:rsidRDefault="00B00691" w:rsidP="00B00691">
      <w:pPr>
        <w:widowControl/>
        <w:suppressAutoHyphens w:val="0"/>
        <w:ind w:right="-284"/>
        <w:rPr>
          <w:rFonts w:eastAsia="Times New Roman"/>
          <w:kern w:val="0"/>
          <w:lang w:eastAsia="ru-RU"/>
        </w:rPr>
      </w:pPr>
    </w:p>
    <w:p w:rsidR="00B00691" w:rsidRPr="00B00691" w:rsidRDefault="00B00691" w:rsidP="00B00691">
      <w:pPr>
        <w:widowControl/>
        <w:suppressAutoHyphens w:val="0"/>
        <w:ind w:firstLine="709"/>
        <w:rPr>
          <w:rFonts w:eastAsia="Times New Roman"/>
          <w:bCs/>
          <w:kern w:val="32"/>
          <w:vertAlign w:val="superscript"/>
        </w:rPr>
      </w:pPr>
    </w:p>
    <w:p w:rsidR="00B00691" w:rsidRPr="00B00691" w:rsidRDefault="00B00691" w:rsidP="00B00691">
      <w:pPr>
        <w:widowControl/>
        <w:suppressAutoHyphens w:val="0"/>
        <w:rPr>
          <w:rFonts w:eastAsia="Times New Roman"/>
          <w:kern w:val="0"/>
          <w:lang w:eastAsia="ru-RU"/>
        </w:rPr>
      </w:pPr>
    </w:p>
    <w:p w:rsidR="00B00691" w:rsidRDefault="00B00691" w:rsidP="00556F17">
      <w:pPr>
        <w:widowControl/>
        <w:suppressAutoHyphens w:val="0"/>
        <w:autoSpaceDE w:val="0"/>
        <w:ind w:right="25"/>
        <w:jc w:val="both"/>
        <w:rPr>
          <w:rFonts w:eastAsia="Times New Roman"/>
          <w:kern w:val="0"/>
        </w:rPr>
      </w:pPr>
    </w:p>
    <w:p w:rsidR="00B00691" w:rsidRPr="00556F17" w:rsidRDefault="00B00691" w:rsidP="00556F17">
      <w:pPr>
        <w:widowControl/>
        <w:suppressAutoHyphens w:val="0"/>
        <w:autoSpaceDE w:val="0"/>
        <w:ind w:right="25"/>
        <w:jc w:val="both"/>
        <w:rPr>
          <w:rFonts w:eastAsia="Times New Roman"/>
          <w:kern w:val="0"/>
        </w:rPr>
      </w:pPr>
      <w:r>
        <w:rPr>
          <w:rFonts w:eastAsia="Times New Roman"/>
          <w:kern w:val="0"/>
        </w:rPr>
        <w:tab/>
      </w:r>
      <w:r>
        <w:rPr>
          <w:rFonts w:eastAsia="Times New Roman"/>
          <w:kern w:val="0"/>
        </w:rPr>
        <w:tab/>
      </w:r>
      <w:r>
        <w:rPr>
          <w:rFonts w:eastAsia="Times New Roman"/>
          <w:kern w:val="0"/>
        </w:rPr>
        <w:tab/>
        <w:t xml:space="preserve"> </w:t>
      </w:r>
    </w:p>
    <w:p w:rsidR="00556F17" w:rsidRPr="00556F17" w:rsidRDefault="00556F17" w:rsidP="00556F17">
      <w:pPr>
        <w:widowControl/>
        <w:suppressAutoHyphens w:val="0"/>
        <w:rPr>
          <w:rFonts w:eastAsia="Times New Roman"/>
          <w:kern w:val="0"/>
          <w:lang w:eastAsia="ru-RU"/>
        </w:rPr>
      </w:pPr>
    </w:p>
    <w:p w:rsidR="00A51DDE" w:rsidRDefault="00F53FA2"/>
    <w:p w:rsidR="00B00691" w:rsidRDefault="00B00691"/>
    <w:p w:rsidR="00B00691" w:rsidRDefault="00B00691"/>
    <w:p w:rsidR="00B00691" w:rsidRDefault="00B00691"/>
    <w:p w:rsidR="00B00691" w:rsidRDefault="00B00691"/>
    <w:p w:rsidR="00B00691" w:rsidRDefault="00B00691"/>
    <w:p w:rsidR="00B00691" w:rsidRDefault="00B00691"/>
    <w:p w:rsidR="00B00691" w:rsidRDefault="00B00691"/>
    <w:p w:rsidR="00B00691" w:rsidRDefault="00B00691"/>
    <w:p w:rsidR="00B00691" w:rsidRDefault="00B00691"/>
    <w:p w:rsidR="00B00691" w:rsidRDefault="00B00691"/>
    <w:p w:rsidR="00B00691" w:rsidRDefault="00B00691"/>
    <w:p w:rsidR="00B00691" w:rsidRDefault="00B00691"/>
    <w:p w:rsidR="00B00691" w:rsidRDefault="00B00691"/>
    <w:p w:rsidR="00B00691" w:rsidRDefault="00B00691"/>
    <w:p w:rsidR="00B00691" w:rsidRDefault="00B00691"/>
    <w:p w:rsidR="00B00691" w:rsidRDefault="00B00691"/>
    <w:p w:rsidR="00B00691" w:rsidRDefault="00B00691"/>
    <w:p w:rsidR="00B00691" w:rsidRDefault="00B00691"/>
    <w:p w:rsidR="00B00691" w:rsidRDefault="00B00691"/>
    <w:p w:rsidR="00B00691" w:rsidRDefault="00B00691"/>
    <w:p w:rsidR="00B00691" w:rsidRDefault="00B00691"/>
    <w:p w:rsidR="00B00691" w:rsidRDefault="00B00691"/>
    <w:p w:rsidR="00B00691" w:rsidRPr="00556F17" w:rsidRDefault="00B00691" w:rsidP="00B00691">
      <w:pPr>
        <w:shd w:val="clear" w:color="auto" w:fill="FFFFFF"/>
        <w:tabs>
          <w:tab w:val="left" w:pos="0"/>
        </w:tabs>
        <w:jc w:val="both"/>
        <w:rPr>
          <w:b/>
          <w:kern w:val="0"/>
        </w:rPr>
      </w:pPr>
      <w:r>
        <w:rPr>
          <w:b/>
          <w:kern w:val="0"/>
        </w:rPr>
        <w:tab/>
      </w:r>
      <w:r>
        <w:rPr>
          <w:b/>
          <w:kern w:val="0"/>
        </w:rPr>
        <w:tab/>
      </w:r>
      <w:r>
        <w:rPr>
          <w:b/>
          <w:kern w:val="0"/>
        </w:rPr>
        <w:tab/>
      </w:r>
      <w:r>
        <w:rPr>
          <w:b/>
          <w:kern w:val="0"/>
        </w:rPr>
        <w:tab/>
      </w:r>
      <w:r>
        <w:rPr>
          <w:b/>
          <w:kern w:val="0"/>
        </w:rPr>
        <w:tab/>
      </w:r>
      <w:r>
        <w:rPr>
          <w:b/>
          <w:kern w:val="0"/>
        </w:rPr>
        <w:tab/>
      </w:r>
      <w:r>
        <w:rPr>
          <w:b/>
          <w:kern w:val="0"/>
        </w:rPr>
        <w:tab/>
      </w:r>
      <w:r>
        <w:rPr>
          <w:b/>
          <w:kern w:val="0"/>
        </w:rPr>
        <w:tab/>
      </w:r>
      <w:r>
        <w:rPr>
          <w:b/>
          <w:kern w:val="0"/>
        </w:rPr>
        <w:tab/>
      </w:r>
      <w:r>
        <w:rPr>
          <w:b/>
          <w:kern w:val="0"/>
        </w:rPr>
        <w:tab/>
        <w:t>Приложение № 2</w:t>
      </w:r>
    </w:p>
    <w:p w:rsidR="00B00691" w:rsidRDefault="00B00691" w:rsidP="00B00691">
      <w:pPr>
        <w:widowControl/>
        <w:suppressAutoHyphens w:val="0"/>
        <w:autoSpaceDE w:val="0"/>
        <w:ind w:right="25"/>
        <w:jc w:val="both"/>
        <w:rPr>
          <w:rFonts w:eastAsia="Times New Roman"/>
          <w:kern w:val="0"/>
        </w:rPr>
      </w:pPr>
      <w:r>
        <w:rPr>
          <w:rFonts w:eastAsia="Times New Roman"/>
          <w:kern w:val="0"/>
        </w:rPr>
        <w:tab/>
      </w:r>
      <w:r>
        <w:rPr>
          <w:rFonts w:eastAsia="Times New Roman"/>
          <w:kern w:val="0"/>
        </w:rPr>
        <w:tab/>
      </w:r>
      <w:r>
        <w:rPr>
          <w:rFonts w:eastAsia="Times New Roman"/>
          <w:kern w:val="0"/>
        </w:rPr>
        <w:tab/>
      </w:r>
      <w:r>
        <w:rPr>
          <w:rFonts w:eastAsia="Times New Roman"/>
          <w:kern w:val="0"/>
        </w:rPr>
        <w:tab/>
      </w:r>
      <w:r>
        <w:rPr>
          <w:rFonts w:eastAsia="Times New Roman"/>
          <w:kern w:val="0"/>
        </w:rPr>
        <w:tab/>
      </w:r>
      <w:r>
        <w:rPr>
          <w:rFonts w:eastAsia="Times New Roman"/>
          <w:kern w:val="0"/>
        </w:rPr>
        <w:tab/>
      </w:r>
      <w:r>
        <w:rPr>
          <w:rFonts w:eastAsia="Times New Roman"/>
          <w:kern w:val="0"/>
        </w:rPr>
        <w:tab/>
      </w:r>
      <w:r>
        <w:rPr>
          <w:rFonts w:eastAsia="Times New Roman"/>
          <w:kern w:val="0"/>
        </w:rPr>
        <w:tab/>
      </w:r>
      <w:r>
        <w:rPr>
          <w:rFonts w:eastAsia="Times New Roman"/>
          <w:kern w:val="0"/>
        </w:rPr>
        <w:tab/>
        <w:t xml:space="preserve">к Положению о </w:t>
      </w:r>
      <w:proofErr w:type="gramStart"/>
      <w:r>
        <w:rPr>
          <w:rFonts w:eastAsia="Times New Roman"/>
          <w:kern w:val="0"/>
        </w:rPr>
        <w:t>коллегиальном</w:t>
      </w:r>
      <w:proofErr w:type="gramEnd"/>
    </w:p>
    <w:p w:rsidR="00B00691" w:rsidRDefault="00B00691" w:rsidP="00B00691">
      <w:pPr>
        <w:widowControl/>
        <w:suppressAutoHyphens w:val="0"/>
        <w:autoSpaceDE w:val="0"/>
        <w:ind w:right="25"/>
        <w:jc w:val="both"/>
        <w:rPr>
          <w:rFonts w:eastAsia="Times New Roman"/>
          <w:kern w:val="0"/>
        </w:rPr>
      </w:pPr>
      <w:r>
        <w:rPr>
          <w:rFonts w:eastAsia="Times New Roman"/>
          <w:kern w:val="0"/>
        </w:rPr>
        <w:tab/>
      </w:r>
      <w:r>
        <w:rPr>
          <w:rFonts w:eastAsia="Times New Roman"/>
          <w:kern w:val="0"/>
        </w:rPr>
        <w:tab/>
      </w:r>
      <w:r>
        <w:rPr>
          <w:rFonts w:eastAsia="Times New Roman"/>
          <w:kern w:val="0"/>
        </w:rPr>
        <w:tab/>
      </w:r>
      <w:r>
        <w:rPr>
          <w:rFonts w:eastAsia="Times New Roman"/>
          <w:kern w:val="0"/>
        </w:rPr>
        <w:tab/>
      </w:r>
      <w:r>
        <w:rPr>
          <w:rFonts w:eastAsia="Times New Roman"/>
          <w:kern w:val="0"/>
        </w:rPr>
        <w:tab/>
      </w:r>
      <w:r>
        <w:rPr>
          <w:rFonts w:eastAsia="Times New Roman"/>
          <w:kern w:val="0"/>
        </w:rPr>
        <w:tab/>
      </w:r>
      <w:r>
        <w:rPr>
          <w:rFonts w:eastAsia="Times New Roman"/>
          <w:kern w:val="0"/>
        </w:rPr>
        <w:tab/>
      </w:r>
      <w:r>
        <w:rPr>
          <w:rFonts w:eastAsia="Times New Roman"/>
          <w:kern w:val="0"/>
        </w:rPr>
        <w:tab/>
      </w:r>
      <w:r>
        <w:rPr>
          <w:rFonts w:eastAsia="Times New Roman"/>
          <w:kern w:val="0"/>
        </w:rPr>
        <w:tab/>
      </w:r>
      <w:proofErr w:type="gramStart"/>
      <w:r>
        <w:rPr>
          <w:rFonts w:eastAsia="Times New Roman"/>
          <w:kern w:val="0"/>
        </w:rPr>
        <w:t>органе</w:t>
      </w:r>
      <w:proofErr w:type="gramEnd"/>
      <w:r>
        <w:rPr>
          <w:rFonts w:eastAsia="Times New Roman"/>
          <w:kern w:val="0"/>
        </w:rPr>
        <w:t xml:space="preserve"> управления (Совете)</w:t>
      </w:r>
    </w:p>
    <w:p w:rsidR="00B00691" w:rsidRDefault="00B00691" w:rsidP="00B00691">
      <w:pPr>
        <w:rPr>
          <w:rFonts w:eastAsia="Times New Roman"/>
          <w:kern w:val="0"/>
        </w:rPr>
      </w:pPr>
      <w:r>
        <w:rPr>
          <w:rFonts w:eastAsia="Times New Roman"/>
          <w:kern w:val="0"/>
        </w:rPr>
        <w:tab/>
      </w:r>
      <w:r>
        <w:rPr>
          <w:rFonts w:eastAsia="Times New Roman"/>
          <w:kern w:val="0"/>
        </w:rPr>
        <w:tab/>
      </w:r>
      <w:r>
        <w:rPr>
          <w:rFonts w:eastAsia="Times New Roman"/>
          <w:kern w:val="0"/>
        </w:rPr>
        <w:tab/>
      </w:r>
      <w:r>
        <w:rPr>
          <w:rFonts w:eastAsia="Times New Roman"/>
          <w:kern w:val="0"/>
        </w:rPr>
        <w:tab/>
      </w:r>
      <w:r>
        <w:rPr>
          <w:rFonts w:eastAsia="Times New Roman"/>
          <w:kern w:val="0"/>
        </w:rPr>
        <w:tab/>
      </w:r>
      <w:r>
        <w:rPr>
          <w:rFonts w:eastAsia="Times New Roman"/>
          <w:kern w:val="0"/>
        </w:rPr>
        <w:tab/>
      </w:r>
      <w:r>
        <w:rPr>
          <w:rFonts w:eastAsia="Times New Roman"/>
          <w:kern w:val="0"/>
        </w:rPr>
        <w:tab/>
      </w:r>
      <w:r>
        <w:rPr>
          <w:rFonts w:eastAsia="Times New Roman"/>
          <w:kern w:val="0"/>
        </w:rPr>
        <w:tab/>
      </w:r>
      <w:r>
        <w:rPr>
          <w:rFonts w:eastAsia="Times New Roman"/>
          <w:kern w:val="0"/>
        </w:rPr>
        <w:tab/>
        <w:t>(в ред. от _________________)</w:t>
      </w:r>
    </w:p>
    <w:p w:rsidR="00B00691" w:rsidRDefault="00B00691" w:rsidP="00B00691">
      <w:pPr>
        <w:rPr>
          <w:rFonts w:eastAsia="Times New Roman"/>
          <w:kern w:val="0"/>
        </w:rPr>
      </w:pPr>
    </w:p>
    <w:p w:rsidR="00CB32F6" w:rsidRDefault="00CB32F6" w:rsidP="00CB32F6">
      <w:pPr>
        <w:widowControl/>
        <w:suppressAutoHyphens w:val="0"/>
        <w:autoSpaceDE w:val="0"/>
        <w:autoSpaceDN w:val="0"/>
        <w:adjustRightInd w:val="0"/>
        <w:spacing w:line="256" w:lineRule="atLeast"/>
        <w:jc w:val="center"/>
        <w:textAlignment w:val="center"/>
        <w:rPr>
          <w:rFonts w:eastAsiaTheme="minorHAnsi"/>
          <w:b/>
          <w:caps/>
          <w:color w:val="000000"/>
          <w:kern w:val="0"/>
          <w:lang w:eastAsia="en-US"/>
        </w:rPr>
      </w:pPr>
    </w:p>
    <w:p w:rsidR="00CB32F6" w:rsidRDefault="00CB32F6" w:rsidP="00CB32F6">
      <w:pPr>
        <w:widowControl/>
        <w:suppressAutoHyphens w:val="0"/>
        <w:autoSpaceDE w:val="0"/>
        <w:autoSpaceDN w:val="0"/>
        <w:adjustRightInd w:val="0"/>
        <w:spacing w:line="256" w:lineRule="atLeast"/>
        <w:jc w:val="center"/>
        <w:textAlignment w:val="center"/>
        <w:rPr>
          <w:rFonts w:eastAsiaTheme="minorHAnsi"/>
          <w:b/>
          <w:caps/>
          <w:color w:val="000000"/>
          <w:kern w:val="0"/>
          <w:lang w:eastAsia="en-US"/>
        </w:rPr>
      </w:pPr>
    </w:p>
    <w:p w:rsidR="00CB32F6" w:rsidRPr="00CB32F6" w:rsidRDefault="00CB32F6" w:rsidP="00CB32F6">
      <w:pPr>
        <w:widowControl/>
        <w:suppressAutoHyphens w:val="0"/>
        <w:autoSpaceDE w:val="0"/>
        <w:autoSpaceDN w:val="0"/>
        <w:adjustRightInd w:val="0"/>
        <w:spacing w:line="256" w:lineRule="atLeast"/>
        <w:jc w:val="center"/>
        <w:textAlignment w:val="center"/>
        <w:rPr>
          <w:rFonts w:eastAsiaTheme="minorHAnsi"/>
          <w:b/>
          <w:caps/>
          <w:color w:val="000000"/>
          <w:kern w:val="0"/>
          <w:lang w:eastAsia="en-US"/>
        </w:rPr>
      </w:pPr>
      <w:r w:rsidRPr="00CB32F6">
        <w:rPr>
          <w:rFonts w:eastAsiaTheme="minorHAnsi"/>
          <w:b/>
          <w:caps/>
          <w:color w:val="000000"/>
          <w:kern w:val="0"/>
          <w:lang w:eastAsia="en-US"/>
        </w:rPr>
        <w:t>СОГЛАШЕНИЕ</w:t>
      </w:r>
    </w:p>
    <w:p w:rsidR="00CB32F6" w:rsidRPr="00CB32F6" w:rsidRDefault="00CB32F6" w:rsidP="00CB32F6">
      <w:pPr>
        <w:widowControl/>
        <w:suppressAutoHyphens w:val="0"/>
        <w:autoSpaceDE w:val="0"/>
        <w:autoSpaceDN w:val="0"/>
        <w:adjustRightInd w:val="0"/>
        <w:spacing w:line="256" w:lineRule="atLeast"/>
        <w:jc w:val="center"/>
        <w:textAlignment w:val="center"/>
        <w:rPr>
          <w:rFonts w:eastAsiaTheme="minorHAnsi"/>
          <w:b/>
          <w:color w:val="000000"/>
          <w:kern w:val="0"/>
          <w:lang w:eastAsia="en-US"/>
        </w:rPr>
      </w:pPr>
      <w:r w:rsidRPr="00CB32F6">
        <w:rPr>
          <w:rFonts w:eastAsiaTheme="minorHAnsi"/>
          <w:b/>
          <w:color w:val="000000"/>
          <w:kern w:val="0"/>
          <w:lang w:eastAsia="en-US"/>
        </w:rPr>
        <w:t xml:space="preserve">о </w:t>
      </w:r>
      <w:r w:rsidRPr="00CB32F6">
        <w:rPr>
          <w:rFonts w:ascii="Minion Pro" w:eastAsiaTheme="minorHAnsi" w:hAnsi="Minion Pro" w:cs="Minion Pro"/>
          <w:b/>
          <w:color w:val="000000"/>
          <w:kern w:val="0"/>
          <w:lang w:eastAsia="en-US"/>
        </w:rPr>
        <w:t>конфиденциальности</w:t>
      </w:r>
    </w:p>
    <w:p w:rsidR="00CB32F6" w:rsidRPr="00CB32F6" w:rsidRDefault="00CB32F6" w:rsidP="00CB32F6">
      <w:pPr>
        <w:widowControl/>
        <w:suppressAutoHyphens w:val="0"/>
        <w:autoSpaceDE w:val="0"/>
        <w:autoSpaceDN w:val="0"/>
        <w:adjustRightInd w:val="0"/>
        <w:spacing w:line="256" w:lineRule="atLeast"/>
        <w:jc w:val="center"/>
        <w:textAlignment w:val="center"/>
        <w:rPr>
          <w:rFonts w:eastAsiaTheme="minorHAnsi"/>
          <w:color w:val="000000"/>
          <w:kern w:val="0"/>
          <w:lang w:eastAsia="en-US"/>
        </w:rPr>
      </w:pPr>
    </w:p>
    <w:p w:rsidR="00CB32F6" w:rsidRPr="00CB32F6" w:rsidRDefault="00CB32F6" w:rsidP="00CB32F6">
      <w:pPr>
        <w:widowControl/>
        <w:suppressAutoHyphens w:val="0"/>
        <w:autoSpaceDE w:val="0"/>
        <w:autoSpaceDN w:val="0"/>
        <w:adjustRightInd w:val="0"/>
        <w:spacing w:line="256" w:lineRule="atLeast"/>
        <w:textAlignment w:val="center"/>
        <w:rPr>
          <w:rFonts w:eastAsiaTheme="minorHAnsi"/>
          <w:color w:val="000000"/>
          <w:kern w:val="0"/>
          <w:lang w:eastAsia="en-US"/>
        </w:rPr>
      </w:pPr>
      <w:r w:rsidRPr="00CB32F6">
        <w:rPr>
          <w:rFonts w:eastAsiaTheme="minorHAnsi"/>
          <w:color w:val="000000"/>
          <w:kern w:val="0"/>
          <w:lang w:eastAsia="en-US"/>
        </w:rPr>
        <w:t>г. Хабаровск</w:t>
      </w:r>
      <w:r w:rsidRPr="00CB32F6">
        <w:rPr>
          <w:rFonts w:eastAsiaTheme="minorHAnsi"/>
          <w:color w:val="000000"/>
          <w:kern w:val="0"/>
          <w:lang w:eastAsia="en-US"/>
        </w:rPr>
        <w:tab/>
      </w:r>
      <w:r w:rsidRPr="00CB32F6">
        <w:rPr>
          <w:rFonts w:eastAsiaTheme="minorHAnsi"/>
          <w:color w:val="000000"/>
          <w:kern w:val="0"/>
          <w:lang w:eastAsia="en-US"/>
        </w:rPr>
        <w:tab/>
      </w:r>
      <w:r w:rsidRPr="00CB32F6">
        <w:rPr>
          <w:rFonts w:eastAsiaTheme="minorHAnsi"/>
          <w:color w:val="000000"/>
          <w:kern w:val="0"/>
          <w:lang w:eastAsia="en-US"/>
        </w:rPr>
        <w:tab/>
      </w:r>
      <w:r w:rsidRPr="00CB32F6">
        <w:rPr>
          <w:rFonts w:eastAsiaTheme="minorHAnsi"/>
          <w:color w:val="000000"/>
          <w:kern w:val="0"/>
          <w:lang w:eastAsia="en-US"/>
        </w:rPr>
        <w:tab/>
        <w:t xml:space="preserve">                                                    «___» ___________2025 г.</w:t>
      </w:r>
    </w:p>
    <w:p w:rsidR="00CB32F6" w:rsidRPr="00CB32F6" w:rsidRDefault="00CB32F6" w:rsidP="00CB32F6">
      <w:pPr>
        <w:widowControl/>
        <w:suppressAutoHyphens w:val="0"/>
        <w:autoSpaceDE w:val="0"/>
        <w:autoSpaceDN w:val="0"/>
        <w:adjustRightInd w:val="0"/>
        <w:spacing w:line="256" w:lineRule="atLeast"/>
        <w:jc w:val="center"/>
        <w:textAlignment w:val="center"/>
        <w:rPr>
          <w:rFonts w:eastAsiaTheme="minorHAnsi"/>
          <w:color w:val="000000"/>
          <w:kern w:val="0"/>
          <w:lang w:eastAsia="en-US"/>
        </w:rPr>
      </w:pPr>
    </w:p>
    <w:p w:rsidR="00CB32F6" w:rsidRPr="00CB32F6" w:rsidRDefault="00CB32F6" w:rsidP="00CB32F6">
      <w:pPr>
        <w:widowControl/>
        <w:suppressAutoHyphens w:val="0"/>
        <w:autoSpaceDE w:val="0"/>
        <w:autoSpaceDN w:val="0"/>
        <w:adjustRightInd w:val="0"/>
        <w:spacing w:line="256" w:lineRule="atLeast"/>
        <w:ind w:firstLine="709"/>
        <w:jc w:val="both"/>
        <w:textAlignment w:val="center"/>
        <w:rPr>
          <w:rFonts w:eastAsiaTheme="minorHAnsi"/>
          <w:kern w:val="0"/>
          <w:lang w:eastAsia="en-US"/>
        </w:rPr>
      </w:pPr>
      <w:r w:rsidRPr="00CB32F6">
        <w:rPr>
          <w:rFonts w:eastAsiaTheme="minorHAnsi"/>
          <w:kern w:val="0"/>
          <w:lang w:eastAsia="en-US"/>
        </w:rPr>
        <w:t xml:space="preserve">Ассоциация Саморегулируемая организация «Региональное объединение строителей «СОЮЗ» (далее – Ассоциация), в лице президента Диановой Светланы Владимировны, действующей на основании Устава, с одной стороны </w:t>
      </w:r>
    </w:p>
    <w:p w:rsidR="00CB32F6" w:rsidRPr="00CB32F6" w:rsidRDefault="00CB32F6" w:rsidP="00CB32F6">
      <w:pPr>
        <w:widowControl/>
        <w:suppressAutoHyphens w:val="0"/>
        <w:autoSpaceDE w:val="0"/>
        <w:autoSpaceDN w:val="0"/>
        <w:adjustRightInd w:val="0"/>
        <w:spacing w:line="256" w:lineRule="atLeast"/>
        <w:ind w:firstLine="709"/>
        <w:jc w:val="both"/>
        <w:textAlignment w:val="center"/>
        <w:rPr>
          <w:rFonts w:eastAsiaTheme="minorHAnsi"/>
          <w:kern w:val="0"/>
          <w:lang w:eastAsia="en-US"/>
        </w:rPr>
      </w:pPr>
      <w:r w:rsidRPr="00CB32F6">
        <w:rPr>
          <w:rFonts w:eastAsiaTheme="minorHAnsi"/>
          <w:kern w:val="0"/>
          <w:lang w:eastAsia="en-US"/>
        </w:rPr>
        <w:t>и _____________________________________________________________________,</w:t>
      </w:r>
    </w:p>
    <w:p w:rsidR="00CB32F6" w:rsidRPr="00CB32F6" w:rsidRDefault="00CB32F6" w:rsidP="00CB32F6">
      <w:pPr>
        <w:widowControl/>
        <w:suppressAutoHyphens w:val="0"/>
        <w:autoSpaceDE w:val="0"/>
        <w:autoSpaceDN w:val="0"/>
        <w:adjustRightInd w:val="0"/>
        <w:spacing w:line="256" w:lineRule="atLeast"/>
        <w:jc w:val="both"/>
        <w:textAlignment w:val="center"/>
        <w:rPr>
          <w:rFonts w:eastAsiaTheme="minorHAnsi"/>
          <w:kern w:val="0"/>
          <w:lang w:eastAsia="en-US"/>
        </w:rPr>
      </w:pPr>
      <w:proofErr w:type="gramStart"/>
      <w:r w:rsidRPr="00CB32F6">
        <w:rPr>
          <w:rFonts w:eastAsiaTheme="minorHAnsi"/>
          <w:kern w:val="0"/>
          <w:lang w:eastAsia="en-US"/>
        </w:rPr>
        <w:t>зарегистрирован</w:t>
      </w:r>
      <w:proofErr w:type="gramEnd"/>
      <w:r w:rsidRPr="00CB32F6">
        <w:rPr>
          <w:rFonts w:eastAsiaTheme="minorHAnsi"/>
          <w:kern w:val="0"/>
          <w:lang w:eastAsia="en-US"/>
        </w:rPr>
        <w:t xml:space="preserve"> по адресу: _____________________________________________________</w:t>
      </w:r>
    </w:p>
    <w:p w:rsidR="00CB32F6" w:rsidRPr="00CB32F6" w:rsidRDefault="00CB32F6" w:rsidP="00CB32F6">
      <w:pPr>
        <w:widowControl/>
        <w:suppressAutoHyphens w:val="0"/>
        <w:autoSpaceDE w:val="0"/>
        <w:autoSpaceDN w:val="0"/>
        <w:adjustRightInd w:val="0"/>
        <w:spacing w:line="256" w:lineRule="atLeast"/>
        <w:jc w:val="both"/>
        <w:textAlignment w:val="center"/>
        <w:rPr>
          <w:rFonts w:eastAsiaTheme="minorHAnsi"/>
          <w:kern w:val="0"/>
          <w:lang w:eastAsia="en-US"/>
        </w:rPr>
      </w:pPr>
      <w:r w:rsidRPr="00CB32F6">
        <w:rPr>
          <w:rFonts w:eastAsiaTheme="minorHAnsi"/>
          <w:kern w:val="0"/>
          <w:lang w:eastAsia="en-US"/>
        </w:rPr>
        <w:t>паспорт сер</w:t>
      </w:r>
      <w:proofErr w:type="gramStart"/>
      <w:r w:rsidRPr="00CB32F6">
        <w:rPr>
          <w:rFonts w:eastAsiaTheme="minorHAnsi"/>
          <w:kern w:val="0"/>
          <w:lang w:eastAsia="en-US"/>
        </w:rPr>
        <w:t>.</w:t>
      </w:r>
      <w:proofErr w:type="gramEnd"/>
      <w:r w:rsidRPr="00CB32F6">
        <w:rPr>
          <w:rFonts w:eastAsiaTheme="minorHAnsi"/>
          <w:kern w:val="0"/>
          <w:lang w:eastAsia="en-US"/>
        </w:rPr>
        <w:t xml:space="preserve"> ________ № ______________, </w:t>
      </w:r>
      <w:proofErr w:type="gramStart"/>
      <w:r w:rsidRPr="00CB32F6">
        <w:rPr>
          <w:rFonts w:eastAsiaTheme="minorHAnsi"/>
          <w:kern w:val="0"/>
          <w:lang w:eastAsia="en-US"/>
        </w:rPr>
        <w:t>в</w:t>
      </w:r>
      <w:proofErr w:type="gramEnd"/>
      <w:r w:rsidRPr="00CB32F6">
        <w:rPr>
          <w:rFonts w:eastAsiaTheme="minorHAnsi"/>
          <w:kern w:val="0"/>
          <w:lang w:eastAsia="en-US"/>
        </w:rPr>
        <w:t>ыдан «_____»______________ ___________г.,</w:t>
      </w:r>
    </w:p>
    <w:p w:rsidR="00CB32F6" w:rsidRPr="00CB32F6" w:rsidRDefault="00CB32F6" w:rsidP="00CB32F6">
      <w:pPr>
        <w:widowControl/>
        <w:suppressAutoHyphens w:val="0"/>
        <w:autoSpaceDE w:val="0"/>
        <w:autoSpaceDN w:val="0"/>
        <w:adjustRightInd w:val="0"/>
        <w:spacing w:line="256" w:lineRule="atLeast"/>
        <w:jc w:val="both"/>
        <w:textAlignment w:val="center"/>
        <w:rPr>
          <w:rFonts w:eastAsiaTheme="minorHAnsi"/>
          <w:kern w:val="0"/>
          <w:lang w:eastAsia="en-US"/>
        </w:rPr>
      </w:pPr>
      <w:r w:rsidRPr="00CB32F6">
        <w:rPr>
          <w:rFonts w:eastAsiaTheme="minorHAnsi"/>
          <w:kern w:val="0"/>
          <w:lang w:eastAsia="en-US"/>
        </w:rPr>
        <w:t xml:space="preserve">кем __________________________________________________________________________ (далее – Член Совета Ассоциации), избранный решением Общего собрания членов АСРО «РОС «СОЮЗ» </w:t>
      </w:r>
      <w:proofErr w:type="gramStart"/>
      <w:r w:rsidRPr="00CB32F6">
        <w:rPr>
          <w:rFonts w:eastAsiaTheme="minorHAnsi"/>
          <w:kern w:val="0"/>
          <w:lang w:eastAsia="en-US"/>
        </w:rPr>
        <w:t>от</w:t>
      </w:r>
      <w:proofErr w:type="gramEnd"/>
      <w:r w:rsidRPr="00CB32F6">
        <w:rPr>
          <w:rFonts w:eastAsiaTheme="minorHAnsi"/>
          <w:kern w:val="0"/>
          <w:lang w:eastAsia="en-US"/>
        </w:rPr>
        <w:t xml:space="preserve"> _______________ (</w:t>
      </w:r>
      <w:proofErr w:type="gramStart"/>
      <w:r w:rsidRPr="00CB32F6">
        <w:rPr>
          <w:rFonts w:eastAsiaTheme="minorHAnsi"/>
          <w:kern w:val="0"/>
          <w:lang w:eastAsia="en-US"/>
        </w:rPr>
        <w:t>протокол</w:t>
      </w:r>
      <w:proofErr w:type="gramEnd"/>
      <w:r w:rsidRPr="00CB32F6">
        <w:rPr>
          <w:rFonts w:eastAsiaTheme="minorHAnsi"/>
          <w:kern w:val="0"/>
          <w:lang w:eastAsia="en-US"/>
        </w:rPr>
        <w:t xml:space="preserve"> №_______________), заключили настоящее Соглашение о конфиденциальности (о неразглашении конфиденциальной информации) о нижеследующем:</w:t>
      </w:r>
    </w:p>
    <w:p w:rsidR="00CB32F6" w:rsidRPr="00CB32F6" w:rsidRDefault="00CB32F6" w:rsidP="00CB32F6">
      <w:pPr>
        <w:widowControl/>
        <w:suppressAutoHyphens w:val="0"/>
        <w:autoSpaceDE w:val="0"/>
        <w:autoSpaceDN w:val="0"/>
        <w:adjustRightInd w:val="0"/>
        <w:spacing w:line="256" w:lineRule="atLeast"/>
        <w:ind w:firstLine="709"/>
        <w:jc w:val="both"/>
        <w:textAlignment w:val="center"/>
        <w:rPr>
          <w:rFonts w:eastAsiaTheme="minorHAnsi"/>
          <w:kern w:val="0"/>
          <w:lang w:eastAsia="en-US"/>
        </w:rPr>
      </w:pPr>
      <w:r w:rsidRPr="00CB32F6">
        <w:rPr>
          <w:rFonts w:eastAsiaTheme="minorHAnsi"/>
          <w:kern w:val="0"/>
          <w:lang w:eastAsia="en-US"/>
        </w:rPr>
        <w:t>1. Настоящее соглашение регулирует порядок, условия использования, а также защиту информации, которая стала (может стать) известна члену Совета Ассоциации в процессе осуществления им обязанностей члена коллегиального органа управления (Совета) Ассоциации.</w:t>
      </w:r>
    </w:p>
    <w:p w:rsidR="00CB32F6" w:rsidRPr="00CB32F6" w:rsidRDefault="00CB32F6" w:rsidP="00CB32F6">
      <w:pPr>
        <w:widowControl/>
        <w:suppressAutoHyphens w:val="0"/>
        <w:autoSpaceDE w:val="0"/>
        <w:autoSpaceDN w:val="0"/>
        <w:adjustRightInd w:val="0"/>
        <w:spacing w:line="256" w:lineRule="atLeast"/>
        <w:ind w:firstLine="709"/>
        <w:jc w:val="both"/>
        <w:textAlignment w:val="center"/>
        <w:rPr>
          <w:rFonts w:eastAsiaTheme="minorHAnsi"/>
          <w:kern w:val="0"/>
          <w:lang w:eastAsia="en-US"/>
        </w:rPr>
      </w:pPr>
      <w:r w:rsidRPr="00CB32F6">
        <w:rPr>
          <w:rFonts w:eastAsiaTheme="minorHAnsi"/>
          <w:kern w:val="0"/>
          <w:lang w:eastAsia="en-US"/>
        </w:rPr>
        <w:t>2. Правовая охрана распространяется на коммерческую тайну Ассоциац</w:t>
      </w:r>
      <w:proofErr w:type="gramStart"/>
      <w:r w:rsidRPr="00CB32F6">
        <w:rPr>
          <w:rFonts w:eastAsiaTheme="minorHAnsi"/>
          <w:kern w:val="0"/>
          <w:lang w:eastAsia="en-US"/>
        </w:rPr>
        <w:t>ии и ее</w:t>
      </w:r>
      <w:proofErr w:type="gramEnd"/>
      <w:r w:rsidRPr="00CB32F6">
        <w:rPr>
          <w:rFonts w:eastAsiaTheme="minorHAnsi"/>
          <w:kern w:val="0"/>
          <w:lang w:eastAsia="en-US"/>
        </w:rPr>
        <w:t xml:space="preserve"> членов независимо от вида носителя информации и формы ее представления.</w:t>
      </w:r>
    </w:p>
    <w:p w:rsidR="00CB32F6" w:rsidRPr="00CB32F6" w:rsidRDefault="00CB32F6" w:rsidP="00CB32F6">
      <w:pPr>
        <w:widowControl/>
        <w:suppressAutoHyphens w:val="0"/>
        <w:autoSpaceDE w:val="0"/>
        <w:autoSpaceDN w:val="0"/>
        <w:adjustRightInd w:val="0"/>
        <w:spacing w:line="256" w:lineRule="atLeast"/>
        <w:ind w:firstLine="709"/>
        <w:jc w:val="both"/>
        <w:textAlignment w:val="center"/>
        <w:rPr>
          <w:rFonts w:eastAsiaTheme="minorHAnsi"/>
          <w:kern w:val="0"/>
          <w:lang w:eastAsia="en-US"/>
        </w:rPr>
      </w:pPr>
      <w:r w:rsidRPr="00CB32F6">
        <w:rPr>
          <w:rFonts w:eastAsiaTheme="minorHAnsi"/>
          <w:kern w:val="0"/>
          <w:lang w:eastAsia="en-US"/>
        </w:rPr>
        <w:t>3. Отсутствие правовых, организационных, технических и иных мер по охране информации (режим коммерческой тайны) в отношении каких-либо научно-технических, коммерческих, организационных или иных используемых в предпринимательской деятельности членами Ассоциации сведений не является обстоятельством, освобождающим члена Совета от выполнения обязательств по настоящему соглашению.</w:t>
      </w:r>
    </w:p>
    <w:p w:rsidR="00CB32F6" w:rsidRPr="00CB32F6" w:rsidRDefault="00CB32F6" w:rsidP="00CB32F6">
      <w:pPr>
        <w:widowControl/>
        <w:suppressAutoHyphens w:val="0"/>
        <w:autoSpaceDE w:val="0"/>
        <w:autoSpaceDN w:val="0"/>
        <w:adjustRightInd w:val="0"/>
        <w:spacing w:line="256" w:lineRule="atLeast"/>
        <w:ind w:firstLine="709"/>
        <w:jc w:val="both"/>
        <w:textAlignment w:val="center"/>
        <w:rPr>
          <w:rFonts w:eastAsiaTheme="minorHAnsi"/>
          <w:kern w:val="0"/>
          <w:lang w:eastAsia="en-US"/>
        </w:rPr>
      </w:pPr>
      <w:r w:rsidRPr="00CB32F6">
        <w:rPr>
          <w:rFonts w:eastAsiaTheme="minorHAnsi"/>
          <w:kern w:val="0"/>
          <w:lang w:eastAsia="en-US"/>
        </w:rPr>
        <w:t xml:space="preserve">4. Член Совета обязан хранить в тайне все полученные им конфиденциальные сведения и документы в процессе исполнения обязанностей члена Совета Ассоциации, включая, </w:t>
      </w:r>
      <w:proofErr w:type="gramStart"/>
      <w:r w:rsidRPr="00CB32F6">
        <w:rPr>
          <w:rFonts w:eastAsiaTheme="minorHAnsi"/>
          <w:kern w:val="0"/>
          <w:lang w:eastAsia="en-US"/>
        </w:rPr>
        <w:t>но</w:t>
      </w:r>
      <w:proofErr w:type="gramEnd"/>
      <w:r w:rsidRPr="00CB32F6">
        <w:rPr>
          <w:rFonts w:eastAsiaTheme="minorHAnsi"/>
          <w:kern w:val="0"/>
          <w:lang w:eastAsia="en-US"/>
        </w:rPr>
        <w:t xml:space="preserve"> не ограничиваясь: информация о сотрудниках Ассоциации, членах Ассоциации и их сотрудниках, производственные, технические, экономические, организационные и другие сведения, в том числе о результатах интеллектуальной деятельности в научно-технической сфере, сведения о способах осуществления профессиональной деятельности, о содержании деловых переговоров и любая иная без исключения коммерческая информация, имеющая действительную или потенциальную коммерческую ценность в силу ее неизвестности третьим лицам.</w:t>
      </w:r>
    </w:p>
    <w:p w:rsidR="00CB32F6" w:rsidRPr="00CB32F6" w:rsidRDefault="00CB32F6" w:rsidP="00CB32F6">
      <w:pPr>
        <w:widowControl/>
        <w:suppressAutoHyphens w:val="0"/>
        <w:autoSpaceDE w:val="0"/>
        <w:autoSpaceDN w:val="0"/>
        <w:adjustRightInd w:val="0"/>
        <w:spacing w:line="256" w:lineRule="atLeast"/>
        <w:ind w:firstLine="709"/>
        <w:jc w:val="both"/>
        <w:textAlignment w:val="center"/>
        <w:rPr>
          <w:rFonts w:eastAsiaTheme="minorHAnsi"/>
          <w:kern w:val="0"/>
          <w:lang w:eastAsia="en-US"/>
        </w:rPr>
      </w:pPr>
      <w:r w:rsidRPr="00CB32F6">
        <w:rPr>
          <w:rFonts w:eastAsiaTheme="minorHAnsi"/>
          <w:kern w:val="0"/>
          <w:lang w:eastAsia="en-US"/>
        </w:rPr>
        <w:t>5. Член Совета обязуется не использовать полученную информацию  за пределами выполнения своих обязанностей члена Совета, а равно не копировать и не передавать сведения третьим лицам иным способом.</w:t>
      </w:r>
    </w:p>
    <w:p w:rsidR="00CB32F6" w:rsidRPr="00CB32F6" w:rsidRDefault="00CB32F6" w:rsidP="00CB32F6">
      <w:pPr>
        <w:widowControl/>
        <w:suppressAutoHyphens w:val="0"/>
        <w:autoSpaceDE w:val="0"/>
        <w:autoSpaceDN w:val="0"/>
        <w:adjustRightInd w:val="0"/>
        <w:spacing w:line="256" w:lineRule="atLeast"/>
        <w:jc w:val="both"/>
        <w:textAlignment w:val="center"/>
        <w:rPr>
          <w:rFonts w:eastAsiaTheme="minorHAnsi"/>
          <w:kern w:val="0"/>
          <w:lang w:eastAsia="en-US"/>
        </w:rPr>
      </w:pPr>
      <w:r w:rsidRPr="00CB32F6">
        <w:rPr>
          <w:rFonts w:eastAsiaTheme="minorHAnsi"/>
          <w:kern w:val="0"/>
          <w:lang w:eastAsia="en-US"/>
        </w:rPr>
        <w:tab/>
        <w:t>6. Член Совета обязуется:</w:t>
      </w:r>
    </w:p>
    <w:p w:rsidR="00CB32F6" w:rsidRPr="00CB32F6" w:rsidRDefault="00CB32F6" w:rsidP="00CB32F6">
      <w:pPr>
        <w:widowControl/>
        <w:suppressAutoHyphens w:val="0"/>
        <w:autoSpaceDE w:val="0"/>
        <w:autoSpaceDN w:val="0"/>
        <w:adjustRightInd w:val="0"/>
        <w:spacing w:line="256" w:lineRule="atLeast"/>
        <w:jc w:val="both"/>
        <w:textAlignment w:val="center"/>
        <w:rPr>
          <w:rFonts w:eastAsiaTheme="minorHAnsi"/>
          <w:kern w:val="0"/>
          <w:lang w:eastAsia="en-US"/>
        </w:rPr>
      </w:pPr>
      <w:r w:rsidRPr="00CB32F6">
        <w:rPr>
          <w:rFonts w:eastAsiaTheme="minorHAnsi"/>
          <w:kern w:val="0"/>
          <w:lang w:eastAsia="en-US"/>
        </w:rPr>
        <w:tab/>
        <w:t>6.1. Выполнять обязанности члена Совета Ассоциации надлежащим образом, в полном объеме, в соответствии с действующим законодательством РФ и в интересах Ассоциац</w:t>
      </w:r>
      <w:proofErr w:type="gramStart"/>
      <w:r w:rsidRPr="00CB32F6">
        <w:rPr>
          <w:rFonts w:eastAsiaTheme="minorHAnsi"/>
          <w:kern w:val="0"/>
          <w:lang w:eastAsia="en-US"/>
        </w:rPr>
        <w:t>ии и ее</w:t>
      </w:r>
      <w:proofErr w:type="gramEnd"/>
      <w:r w:rsidRPr="00CB32F6">
        <w:rPr>
          <w:rFonts w:eastAsiaTheme="minorHAnsi"/>
          <w:kern w:val="0"/>
          <w:lang w:eastAsia="en-US"/>
        </w:rPr>
        <w:t xml:space="preserve"> членов.</w:t>
      </w:r>
    </w:p>
    <w:p w:rsidR="00CB32F6" w:rsidRPr="00CB32F6" w:rsidRDefault="00CB32F6" w:rsidP="00CB32F6">
      <w:pPr>
        <w:widowControl/>
        <w:suppressAutoHyphens w:val="0"/>
        <w:autoSpaceDE w:val="0"/>
        <w:autoSpaceDN w:val="0"/>
        <w:adjustRightInd w:val="0"/>
        <w:spacing w:line="256" w:lineRule="atLeast"/>
        <w:ind w:firstLine="709"/>
        <w:jc w:val="both"/>
        <w:textAlignment w:val="center"/>
        <w:rPr>
          <w:rFonts w:eastAsiaTheme="minorHAnsi"/>
          <w:kern w:val="0"/>
          <w:lang w:eastAsia="en-US"/>
        </w:rPr>
      </w:pPr>
      <w:r w:rsidRPr="00CB32F6">
        <w:rPr>
          <w:rFonts w:eastAsiaTheme="minorHAnsi"/>
          <w:kern w:val="0"/>
          <w:lang w:eastAsia="en-US"/>
        </w:rPr>
        <w:lastRenderedPageBreak/>
        <w:t>6.2. Не разглашать, не передавать третьим лицам и не использовать для личных и иных целей сведения, составляющие коммерческую тайну, которые будут доверены и станут известны Члену Совета при исполнении им обязанностей члена Совета Ассоциации.</w:t>
      </w:r>
    </w:p>
    <w:p w:rsidR="00CB32F6" w:rsidRPr="00CB32F6" w:rsidRDefault="00CB32F6" w:rsidP="00CB32F6">
      <w:pPr>
        <w:widowControl/>
        <w:suppressAutoHyphens w:val="0"/>
        <w:autoSpaceDE w:val="0"/>
        <w:autoSpaceDN w:val="0"/>
        <w:adjustRightInd w:val="0"/>
        <w:spacing w:line="256" w:lineRule="atLeast"/>
        <w:ind w:firstLine="709"/>
        <w:jc w:val="both"/>
        <w:textAlignment w:val="center"/>
        <w:rPr>
          <w:rFonts w:eastAsiaTheme="minorHAnsi"/>
          <w:kern w:val="0"/>
          <w:lang w:eastAsia="en-US"/>
        </w:rPr>
      </w:pPr>
      <w:r w:rsidRPr="00CB32F6">
        <w:rPr>
          <w:rFonts w:eastAsiaTheme="minorHAnsi"/>
          <w:kern w:val="0"/>
          <w:lang w:eastAsia="en-US"/>
        </w:rPr>
        <w:t xml:space="preserve">6.3. </w:t>
      </w:r>
      <w:proofErr w:type="gramStart"/>
      <w:r w:rsidRPr="00CB32F6">
        <w:rPr>
          <w:rFonts w:eastAsiaTheme="minorHAnsi"/>
          <w:kern w:val="0"/>
          <w:lang w:eastAsia="en-US"/>
        </w:rPr>
        <w:t>Незамедлительно сообщать Президенту Ассоциации о допущенном членом Совета либо ставшем ему известном факте разглашения или угрозы разглашения информации, составляющей коммерческую тайну Ассоциации, членов Ассоциации, незаконном получении или незаконном ее использовании третьими лицами, обо всех попытках третьих лиц получить доступ к конфиденциальной информации, предотвращать несанкционированный доступ третьих лиц к любой части информации, составляющей коммерческую тайну Ассоциации и ее членов.</w:t>
      </w:r>
      <w:proofErr w:type="gramEnd"/>
    </w:p>
    <w:p w:rsidR="00CB32F6" w:rsidRPr="00CB32F6" w:rsidRDefault="00CB32F6" w:rsidP="00CB32F6">
      <w:pPr>
        <w:widowControl/>
        <w:suppressAutoHyphens w:val="0"/>
        <w:autoSpaceDE w:val="0"/>
        <w:autoSpaceDN w:val="0"/>
        <w:adjustRightInd w:val="0"/>
        <w:spacing w:line="256" w:lineRule="atLeast"/>
        <w:jc w:val="both"/>
        <w:textAlignment w:val="center"/>
        <w:rPr>
          <w:rFonts w:eastAsiaTheme="minorHAnsi"/>
          <w:kern w:val="0"/>
          <w:lang w:eastAsia="en-US"/>
        </w:rPr>
      </w:pPr>
      <w:r w:rsidRPr="00CB32F6">
        <w:rPr>
          <w:rFonts w:eastAsiaTheme="minorHAnsi"/>
          <w:kern w:val="0"/>
          <w:lang w:eastAsia="en-US"/>
        </w:rPr>
        <w:tab/>
        <w:t>7. Ответственность Члена Совета:</w:t>
      </w:r>
    </w:p>
    <w:p w:rsidR="00CB32F6" w:rsidRPr="00CB32F6" w:rsidRDefault="00CB32F6" w:rsidP="00CB32F6">
      <w:pPr>
        <w:widowControl/>
        <w:suppressAutoHyphens w:val="0"/>
        <w:autoSpaceDE w:val="0"/>
        <w:autoSpaceDN w:val="0"/>
        <w:adjustRightInd w:val="0"/>
        <w:spacing w:line="256" w:lineRule="atLeast"/>
        <w:ind w:firstLine="709"/>
        <w:jc w:val="both"/>
        <w:textAlignment w:val="center"/>
        <w:rPr>
          <w:rFonts w:eastAsiaTheme="minorHAnsi"/>
          <w:kern w:val="0"/>
          <w:lang w:eastAsia="en-US"/>
        </w:rPr>
      </w:pPr>
      <w:r w:rsidRPr="00CB32F6">
        <w:rPr>
          <w:rFonts w:eastAsiaTheme="minorHAnsi"/>
          <w:kern w:val="0"/>
          <w:lang w:eastAsia="en-US"/>
        </w:rPr>
        <w:t>7.1. Член Совета, не исполняющий или ненадлежащим образом исполняющий свои обязательства по настоящему соглашению, несет ответственность в порядке, установленном законодательством РФ и настоящим соглашением.</w:t>
      </w:r>
    </w:p>
    <w:p w:rsidR="00CB32F6" w:rsidRPr="00CB32F6" w:rsidRDefault="00CB32F6" w:rsidP="00CB32F6">
      <w:pPr>
        <w:widowControl/>
        <w:suppressAutoHyphens w:val="0"/>
        <w:autoSpaceDE w:val="0"/>
        <w:autoSpaceDN w:val="0"/>
        <w:adjustRightInd w:val="0"/>
        <w:spacing w:line="256" w:lineRule="atLeast"/>
        <w:ind w:firstLine="709"/>
        <w:jc w:val="both"/>
        <w:textAlignment w:val="center"/>
        <w:rPr>
          <w:rFonts w:eastAsiaTheme="minorHAnsi"/>
          <w:kern w:val="0"/>
          <w:lang w:eastAsia="en-US"/>
        </w:rPr>
      </w:pPr>
      <w:r w:rsidRPr="00CB32F6">
        <w:rPr>
          <w:rFonts w:eastAsiaTheme="minorHAnsi"/>
          <w:kern w:val="0"/>
          <w:lang w:eastAsia="en-US"/>
        </w:rPr>
        <w:t>7.2. Член Совета, нарушивший условия соглашения, обязан незамедлительно прекратить совершение действий (бездействие), ведущих к нарушению режима коммерческой тайны либо создающих угрозу нарушения прав Ассоциац</w:t>
      </w:r>
      <w:proofErr w:type="gramStart"/>
      <w:r w:rsidRPr="00CB32F6">
        <w:rPr>
          <w:rFonts w:eastAsiaTheme="minorHAnsi"/>
          <w:kern w:val="0"/>
          <w:lang w:eastAsia="en-US"/>
        </w:rPr>
        <w:t>ии и ее</w:t>
      </w:r>
      <w:proofErr w:type="gramEnd"/>
      <w:r w:rsidRPr="00CB32F6">
        <w:rPr>
          <w:rFonts w:eastAsiaTheme="minorHAnsi"/>
          <w:kern w:val="0"/>
          <w:lang w:eastAsia="en-US"/>
        </w:rPr>
        <w:t xml:space="preserve"> членов на информацию, составляющую коммерческую тайну.</w:t>
      </w:r>
    </w:p>
    <w:p w:rsidR="00CB32F6" w:rsidRPr="00CB32F6" w:rsidRDefault="00CB32F6" w:rsidP="00CB32F6">
      <w:pPr>
        <w:widowControl/>
        <w:suppressAutoHyphens w:val="0"/>
        <w:autoSpaceDE w:val="0"/>
        <w:autoSpaceDN w:val="0"/>
        <w:adjustRightInd w:val="0"/>
        <w:spacing w:line="256" w:lineRule="atLeast"/>
        <w:ind w:firstLine="709"/>
        <w:jc w:val="both"/>
        <w:textAlignment w:val="center"/>
        <w:rPr>
          <w:rFonts w:eastAsiaTheme="minorHAnsi"/>
          <w:kern w:val="0"/>
          <w:lang w:eastAsia="en-US"/>
        </w:rPr>
      </w:pPr>
      <w:r w:rsidRPr="00CB32F6">
        <w:rPr>
          <w:rFonts w:eastAsiaTheme="minorHAnsi"/>
          <w:kern w:val="0"/>
          <w:lang w:eastAsia="en-US"/>
        </w:rPr>
        <w:t xml:space="preserve">7.3. Член Ассоциации обязан обеспечивать сохранение режима коммерческой тайны в отношении всех без исключения сведений, ставших ему известными в связи с выполнением обязанностей члена Совета Ассоциации в течение 5 (пяти) лет с даты </w:t>
      </w:r>
      <w:proofErr w:type="gramStart"/>
      <w:r w:rsidRPr="00CB32F6">
        <w:rPr>
          <w:rFonts w:eastAsiaTheme="minorHAnsi"/>
          <w:kern w:val="0"/>
          <w:lang w:eastAsia="en-US"/>
        </w:rPr>
        <w:t>прекращения полномочий члена Совета Ассоциации</w:t>
      </w:r>
      <w:proofErr w:type="gramEnd"/>
      <w:r w:rsidRPr="00CB32F6">
        <w:rPr>
          <w:rFonts w:eastAsiaTheme="minorHAnsi"/>
          <w:kern w:val="0"/>
          <w:lang w:eastAsia="en-US"/>
        </w:rPr>
        <w:t>. Член Совета не вправе использовать любые сведения, составляющие коммерческую тайну Ассоциац</w:t>
      </w:r>
      <w:proofErr w:type="gramStart"/>
      <w:r w:rsidRPr="00CB32F6">
        <w:rPr>
          <w:rFonts w:eastAsiaTheme="minorHAnsi"/>
          <w:kern w:val="0"/>
          <w:lang w:eastAsia="en-US"/>
        </w:rPr>
        <w:t>ии и ее</w:t>
      </w:r>
      <w:proofErr w:type="gramEnd"/>
      <w:r w:rsidRPr="00CB32F6">
        <w:rPr>
          <w:rFonts w:eastAsiaTheme="minorHAnsi"/>
          <w:kern w:val="0"/>
          <w:lang w:eastAsia="en-US"/>
        </w:rPr>
        <w:t xml:space="preserve"> членов, в своей дальнейшей трудовой и/или предпринимательской деятельности и несет ответственность за любые причиненные Ассоциации и ее членам убытки в связи с нарушением данного обязательства.</w:t>
      </w:r>
    </w:p>
    <w:p w:rsidR="00CB32F6" w:rsidRPr="00CB32F6" w:rsidRDefault="00CB32F6" w:rsidP="00CB32F6">
      <w:pPr>
        <w:widowControl/>
        <w:suppressAutoHyphens w:val="0"/>
        <w:autoSpaceDE w:val="0"/>
        <w:autoSpaceDN w:val="0"/>
        <w:adjustRightInd w:val="0"/>
        <w:spacing w:line="256" w:lineRule="atLeast"/>
        <w:ind w:firstLine="709"/>
        <w:jc w:val="both"/>
        <w:textAlignment w:val="center"/>
        <w:rPr>
          <w:rFonts w:eastAsiaTheme="minorHAnsi"/>
          <w:kern w:val="0"/>
          <w:lang w:eastAsia="en-US"/>
        </w:rPr>
      </w:pPr>
      <w:r w:rsidRPr="00CB32F6">
        <w:rPr>
          <w:rFonts w:eastAsiaTheme="minorHAnsi"/>
          <w:kern w:val="0"/>
          <w:lang w:eastAsia="en-US"/>
        </w:rPr>
        <w:t xml:space="preserve">8. Настоящее соглашение вступает в силу со дня его подписания Сторонами, распространяет свое действия на отношения Сторон, возникшие с даты избрания  в члены Совета Ассоциации, действует на весь период полномочий члена Совета Ассоциации и в течение 5 (Пяти) лет со дня </w:t>
      </w:r>
      <w:proofErr w:type="gramStart"/>
      <w:r w:rsidRPr="00CB32F6">
        <w:rPr>
          <w:rFonts w:eastAsiaTheme="minorHAnsi"/>
          <w:kern w:val="0"/>
          <w:lang w:eastAsia="en-US"/>
        </w:rPr>
        <w:t>прекращения полномочий члена Совета Ассоциации</w:t>
      </w:r>
      <w:proofErr w:type="gramEnd"/>
      <w:r w:rsidRPr="00CB32F6">
        <w:rPr>
          <w:rFonts w:eastAsiaTheme="minorHAnsi"/>
          <w:kern w:val="0"/>
          <w:lang w:eastAsia="en-US"/>
        </w:rPr>
        <w:t>.</w:t>
      </w:r>
    </w:p>
    <w:p w:rsidR="00CB32F6" w:rsidRPr="00CB32F6" w:rsidRDefault="00CB32F6" w:rsidP="00CB32F6">
      <w:pPr>
        <w:widowControl/>
        <w:suppressAutoHyphens w:val="0"/>
        <w:autoSpaceDE w:val="0"/>
        <w:autoSpaceDN w:val="0"/>
        <w:adjustRightInd w:val="0"/>
        <w:spacing w:line="256" w:lineRule="atLeast"/>
        <w:ind w:firstLine="709"/>
        <w:jc w:val="both"/>
        <w:textAlignment w:val="center"/>
        <w:rPr>
          <w:rFonts w:eastAsiaTheme="minorHAnsi"/>
          <w:kern w:val="0"/>
          <w:lang w:eastAsia="en-US"/>
        </w:rPr>
      </w:pPr>
      <w:r w:rsidRPr="00CB32F6">
        <w:rPr>
          <w:rFonts w:eastAsiaTheme="minorHAnsi"/>
          <w:kern w:val="0"/>
          <w:lang w:eastAsia="en-US"/>
        </w:rPr>
        <w:t>9. Настоящее соглашение составлено в 2 (двух) экземплярах, имеющих одинаковую юридическую силу, по одному экземпляру для каждой Стороны.</w:t>
      </w:r>
    </w:p>
    <w:p w:rsidR="00CB32F6" w:rsidRPr="00CB32F6" w:rsidRDefault="00CB32F6" w:rsidP="00CB32F6">
      <w:pPr>
        <w:widowControl/>
        <w:suppressAutoHyphens w:val="0"/>
        <w:autoSpaceDE w:val="0"/>
        <w:autoSpaceDN w:val="0"/>
        <w:adjustRightInd w:val="0"/>
        <w:spacing w:line="256" w:lineRule="atLeast"/>
        <w:ind w:firstLine="709"/>
        <w:jc w:val="both"/>
        <w:textAlignment w:val="center"/>
        <w:rPr>
          <w:rFonts w:eastAsiaTheme="minorHAnsi"/>
          <w:kern w:val="0"/>
          <w:lang w:eastAsia="en-US"/>
        </w:rPr>
      </w:pPr>
      <w:r w:rsidRPr="00CB32F6">
        <w:rPr>
          <w:rFonts w:eastAsiaTheme="minorHAnsi"/>
          <w:kern w:val="0"/>
          <w:lang w:eastAsia="en-US"/>
        </w:rPr>
        <w:t>10. Подписи Сторон:</w:t>
      </w:r>
    </w:p>
    <w:p w:rsidR="00CB32F6" w:rsidRPr="00CB32F6" w:rsidRDefault="00CB32F6" w:rsidP="00CB32F6">
      <w:pPr>
        <w:widowControl/>
        <w:suppressAutoHyphens w:val="0"/>
        <w:autoSpaceDE w:val="0"/>
        <w:autoSpaceDN w:val="0"/>
        <w:adjustRightInd w:val="0"/>
        <w:spacing w:line="256" w:lineRule="atLeast"/>
        <w:ind w:firstLine="709"/>
        <w:jc w:val="both"/>
        <w:textAlignment w:val="center"/>
        <w:rPr>
          <w:rFonts w:eastAsiaTheme="minorHAnsi"/>
          <w:kern w:val="0"/>
          <w:lang w:eastAsia="en-US"/>
        </w:rPr>
      </w:pPr>
    </w:p>
    <w:tbl>
      <w:tblPr>
        <w:tblW w:w="0" w:type="auto"/>
        <w:tblInd w:w="147" w:type="dxa"/>
        <w:tblLook w:val="0000" w:firstRow="0" w:lastRow="0" w:firstColumn="0" w:lastColumn="0" w:noHBand="0" w:noVBand="0"/>
      </w:tblPr>
      <w:tblGrid>
        <w:gridCol w:w="3789"/>
        <w:gridCol w:w="2016"/>
        <w:gridCol w:w="3696"/>
      </w:tblGrid>
      <w:tr w:rsidR="00CB32F6" w:rsidRPr="00CB32F6" w:rsidTr="00DD5648">
        <w:trPr>
          <w:trHeight w:val="375"/>
        </w:trPr>
        <w:tc>
          <w:tcPr>
            <w:tcW w:w="3789" w:type="dxa"/>
          </w:tcPr>
          <w:p w:rsidR="00CB32F6" w:rsidRPr="00CB32F6" w:rsidRDefault="00CB32F6" w:rsidP="00CB32F6">
            <w:pPr>
              <w:widowControl/>
              <w:suppressAutoHyphens w:val="0"/>
              <w:autoSpaceDE w:val="0"/>
              <w:autoSpaceDN w:val="0"/>
              <w:adjustRightInd w:val="0"/>
              <w:spacing w:line="256" w:lineRule="atLeast"/>
              <w:jc w:val="center"/>
              <w:textAlignment w:val="center"/>
              <w:rPr>
                <w:rFonts w:eastAsiaTheme="minorHAnsi"/>
                <w:b/>
                <w:kern w:val="0"/>
                <w:lang w:eastAsia="en-US"/>
              </w:rPr>
            </w:pPr>
            <w:r w:rsidRPr="00CB32F6">
              <w:rPr>
                <w:rFonts w:eastAsiaTheme="minorHAnsi"/>
                <w:b/>
                <w:kern w:val="0"/>
                <w:lang w:eastAsia="en-US"/>
              </w:rPr>
              <w:t>Ассоциация</w:t>
            </w:r>
          </w:p>
        </w:tc>
        <w:tc>
          <w:tcPr>
            <w:tcW w:w="2016" w:type="dxa"/>
          </w:tcPr>
          <w:p w:rsidR="00CB32F6" w:rsidRPr="00CB32F6" w:rsidRDefault="00CB32F6" w:rsidP="00CB32F6">
            <w:pPr>
              <w:widowControl/>
              <w:suppressAutoHyphens w:val="0"/>
              <w:autoSpaceDE w:val="0"/>
              <w:autoSpaceDN w:val="0"/>
              <w:adjustRightInd w:val="0"/>
              <w:spacing w:line="256" w:lineRule="atLeast"/>
              <w:jc w:val="both"/>
              <w:textAlignment w:val="center"/>
              <w:rPr>
                <w:rFonts w:eastAsiaTheme="minorHAnsi"/>
                <w:kern w:val="0"/>
                <w:lang w:eastAsia="en-US"/>
              </w:rPr>
            </w:pPr>
          </w:p>
        </w:tc>
        <w:tc>
          <w:tcPr>
            <w:tcW w:w="3555" w:type="dxa"/>
          </w:tcPr>
          <w:p w:rsidR="00CB32F6" w:rsidRPr="00CB32F6" w:rsidRDefault="00CB32F6" w:rsidP="00CB32F6">
            <w:pPr>
              <w:widowControl/>
              <w:suppressAutoHyphens w:val="0"/>
              <w:autoSpaceDE w:val="0"/>
              <w:autoSpaceDN w:val="0"/>
              <w:adjustRightInd w:val="0"/>
              <w:spacing w:line="256" w:lineRule="atLeast"/>
              <w:jc w:val="center"/>
              <w:textAlignment w:val="center"/>
              <w:rPr>
                <w:rFonts w:eastAsiaTheme="minorHAnsi"/>
                <w:b/>
                <w:kern w:val="0"/>
                <w:lang w:eastAsia="en-US"/>
              </w:rPr>
            </w:pPr>
            <w:r w:rsidRPr="00CB32F6">
              <w:rPr>
                <w:rFonts w:eastAsiaTheme="minorHAnsi"/>
                <w:b/>
                <w:kern w:val="0"/>
                <w:lang w:eastAsia="en-US"/>
              </w:rPr>
              <w:t>Член Совета Ассоциации</w:t>
            </w:r>
          </w:p>
        </w:tc>
      </w:tr>
      <w:tr w:rsidR="00CB32F6" w:rsidRPr="00CB32F6" w:rsidTr="00DD5648">
        <w:trPr>
          <w:trHeight w:val="2520"/>
        </w:trPr>
        <w:tc>
          <w:tcPr>
            <w:tcW w:w="3789" w:type="dxa"/>
          </w:tcPr>
          <w:p w:rsidR="00CB32F6" w:rsidRPr="00CB32F6" w:rsidRDefault="00CB32F6" w:rsidP="00CB32F6">
            <w:pPr>
              <w:widowControl/>
              <w:suppressAutoHyphens w:val="0"/>
              <w:autoSpaceDE w:val="0"/>
              <w:autoSpaceDN w:val="0"/>
              <w:adjustRightInd w:val="0"/>
              <w:spacing w:line="256" w:lineRule="atLeast"/>
              <w:jc w:val="both"/>
              <w:textAlignment w:val="center"/>
              <w:rPr>
                <w:rFonts w:eastAsiaTheme="minorHAnsi"/>
                <w:kern w:val="0"/>
                <w:lang w:eastAsia="en-US"/>
              </w:rPr>
            </w:pPr>
            <w:r w:rsidRPr="00CB32F6">
              <w:rPr>
                <w:rFonts w:eastAsiaTheme="minorHAnsi"/>
                <w:kern w:val="0"/>
                <w:lang w:eastAsia="en-US"/>
              </w:rPr>
              <w:t>Ассоциация Саморегулируемая организация «Региональное объединение строителей «СОЮЗ»</w:t>
            </w:r>
          </w:p>
          <w:p w:rsidR="00CB32F6" w:rsidRPr="00CB32F6" w:rsidRDefault="00CB32F6" w:rsidP="00CB32F6">
            <w:pPr>
              <w:widowControl/>
              <w:suppressAutoHyphens w:val="0"/>
              <w:autoSpaceDE w:val="0"/>
              <w:autoSpaceDN w:val="0"/>
              <w:adjustRightInd w:val="0"/>
              <w:spacing w:line="256" w:lineRule="atLeast"/>
              <w:jc w:val="both"/>
              <w:textAlignment w:val="center"/>
              <w:rPr>
                <w:rFonts w:eastAsiaTheme="minorHAnsi"/>
                <w:kern w:val="0"/>
                <w:lang w:eastAsia="en-US"/>
              </w:rPr>
            </w:pPr>
          </w:p>
          <w:p w:rsidR="00CB32F6" w:rsidRPr="00CB32F6" w:rsidRDefault="00CB32F6" w:rsidP="00CB32F6">
            <w:pPr>
              <w:widowControl/>
              <w:suppressAutoHyphens w:val="0"/>
              <w:autoSpaceDE w:val="0"/>
              <w:autoSpaceDN w:val="0"/>
              <w:adjustRightInd w:val="0"/>
              <w:spacing w:line="256" w:lineRule="atLeast"/>
              <w:jc w:val="both"/>
              <w:textAlignment w:val="center"/>
              <w:rPr>
                <w:rFonts w:eastAsiaTheme="minorHAnsi"/>
                <w:kern w:val="0"/>
                <w:lang w:eastAsia="en-US"/>
              </w:rPr>
            </w:pPr>
            <w:r w:rsidRPr="00CB32F6">
              <w:rPr>
                <w:rFonts w:eastAsiaTheme="minorHAnsi"/>
                <w:kern w:val="0"/>
                <w:lang w:eastAsia="en-US"/>
              </w:rPr>
              <w:t>Президент</w:t>
            </w:r>
          </w:p>
          <w:p w:rsidR="00CB32F6" w:rsidRPr="00CB32F6" w:rsidRDefault="00CB32F6" w:rsidP="00CB32F6">
            <w:pPr>
              <w:widowControl/>
              <w:suppressAutoHyphens w:val="0"/>
              <w:autoSpaceDE w:val="0"/>
              <w:autoSpaceDN w:val="0"/>
              <w:adjustRightInd w:val="0"/>
              <w:spacing w:line="256" w:lineRule="atLeast"/>
              <w:jc w:val="both"/>
              <w:textAlignment w:val="center"/>
              <w:rPr>
                <w:rFonts w:eastAsiaTheme="minorHAnsi"/>
                <w:kern w:val="0"/>
                <w:lang w:eastAsia="en-US"/>
              </w:rPr>
            </w:pPr>
          </w:p>
          <w:p w:rsidR="00CB32F6" w:rsidRPr="00CB32F6" w:rsidRDefault="00CB32F6" w:rsidP="00CB32F6">
            <w:pPr>
              <w:widowControl/>
              <w:suppressAutoHyphens w:val="0"/>
              <w:autoSpaceDE w:val="0"/>
              <w:autoSpaceDN w:val="0"/>
              <w:adjustRightInd w:val="0"/>
              <w:spacing w:line="256" w:lineRule="atLeast"/>
              <w:jc w:val="both"/>
              <w:textAlignment w:val="center"/>
              <w:rPr>
                <w:rFonts w:eastAsiaTheme="minorHAnsi"/>
                <w:kern w:val="0"/>
                <w:lang w:eastAsia="en-US"/>
              </w:rPr>
            </w:pPr>
            <w:r w:rsidRPr="00CB32F6">
              <w:rPr>
                <w:rFonts w:eastAsiaTheme="minorHAnsi"/>
                <w:kern w:val="0"/>
                <w:lang w:eastAsia="en-US"/>
              </w:rPr>
              <w:t>_____________С.В. Дианова</w:t>
            </w:r>
          </w:p>
          <w:p w:rsidR="00CB32F6" w:rsidRPr="00CB32F6" w:rsidRDefault="00CB32F6" w:rsidP="00CB32F6">
            <w:pPr>
              <w:widowControl/>
              <w:suppressAutoHyphens w:val="0"/>
              <w:autoSpaceDE w:val="0"/>
              <w:autoSpaceDN w:val="0"/>
              <w:adjustRightInd w:val="0"/>
              <w:spacing w:line="256" w:lineRule="atLeast"/>
              <w:jc w:val="both"/>
              <w:textAlignment w:val="center"/>
              <w:rPr>
                <w:rFonts w:eastAsiaTheme="minorHAnsi"/>
                <w:kern w:val="0"/>
                <w:lang w:eastAsia="en-US"/>
              </w:rPr>
            </w:pPr>
            <w:r w:rsidRPr="00CB32F6">
              <w:rPr>
                <w:rFonts w:eastAsiaTheme="minorHAnsi"/>
                <w:kern w:val="0"/>
                <w:lang w:eastAsia="en-US"/>
              </w:rPr>
              <w:t>М.П.</w:t>
            </w:r>
          </w:p>
        </w:tc>
        <w:tc>
          <w:tcPr>
            <w:tcW w:w="2016" w:type="dxa"/>
          </w:tcPr>
          <w:p w:rsidR="00CB32F6" w:rsidRPr="00CB32F6" w:rsidRDefault="00CB32F6" w:rsidP="00CB32F6">
            <w:pPr>
              <w:widowControl/>
              <w:suppressAutoHyphens w:val="0"/>
              <w:autoSpaceDE w:val="0"/>
              <w:autoSpaceDN w:val="0"/>
              <w:adjustRightInd w:val="0"/>
              <w:spacing w:line="256" w:lineRule="atLeast"/>
              <w:jc w:val="both"/>
              <w:textAlignment w:val="center"/>
              <w:rPr>
                <w:rFonts w:eastAsiaTheme="minorHAnsi"/>
                <w:kern w:val="0"/>
                <w:lang w:eastAsia="en-US"/>
              </w:rPr>
            </w:pPr>
          </w:p>
        </w:tc>
        <w:tc>
          <w:tcPr>
            <w:tcW w:w="3555" w:type="dxa"/>
          </w:tcPr>
          <w:p w:rsidR="00CB32F6" w:rsidRPr="00CB32F6" w:rsidRDefault="00CB32F6" w:rsidP="00CB32F6">
            <w:pPr>
              <w:widowControl/>
              <w:suppressAutoHyphens w:val="0"/>
              <w:autoSpaceDE w:val="0"/>
              <w:autoSpaceDN w:val="0"/>
              <w:adjustRightInd w:val="0"/>
              <w:spacing w:line="256" w:lineRule="atLeast"/>
              <w:jc w:val="both"/>
              <w:textAlignment w:val="center"/>
              <w:rPr>
                <w:rFonts w:eastAsiaTheme="minorHAnsi"/>
                <w:kern w:val="0"/>
                <w:lang w:eastAsia="en-US"/>
              </w:rPr>
            </w:pPr>
            <w:r w:rsidRPr="00CB32F6">
              <w:rPr>
                <w:rFonts w:eastAsiaTheme="minorHAnsi"/>
                <w:kern w:val="0"/>
                <w:lang w:eastAsia="en-US"/>
              </w:rPr>
              <w:t>ФИО________________________</w:t>
            </w:r>
          </w:p>
          <w:p w:rsidR="00CB32F6" w:rsidRPr="00CB32F6" w:rsidRDefault="00CB32F6" w:rsidP="00CB32F6">
            <w:pPr>
              <w:widowControl/>
              <w:suppressAutoHyphens w:val="0"/>
              <w:autoSpaceDE w:val="0"/>
              <w:autoSpaceDN w:val="0"/>
              <w:adjustRightInd w:val="0"/>
              <w:spacing w:line="256" w:lineRule="atLeast"/>
              <w:jc w:val="both"/>
              <w:textAlignment w:val="center"/>
              <w:rPr>
                <w:rFonts w:eastAsiaTheme="minorHAnsi"/>
                <w:kern w:val="0"/>
                <w:lang w:eastAsia="en-US"/>
              </w:rPr>
            </w:pPr>
            <w:r w:rsidRPr="00CB32F6">
              <w:rPr>
                <w:rFonts w:eastAsiaTheme="minorHAnsi"/>
                <w:kern w:val="0"/>
                <w:lang w:eastAsia="en-US"/>
              </w:rPr>
              <w:t>_____________________________</w:t>
            </w:r>
          </w:p>
          <w:p w:rsidR="00CB32F6" w:rsidRPr="00CB32F6" w:rsidRDefault="00CB32F6" w:rsidP="00CB32F6">
            <w:pPr>
              <w:widowControl/>
              <w:suppressAutoHyphens w:val="0"/>
              <w:autoSpaceDE w:val="0"/>
              <w:autoSpaceDN w:val="0"/>
              <w:adjustRightInd w:val="0"/>
              <w:spacing w:line="256" w:lineRule="atLeast"/>
              <w:jc w:val="both"/>
              <w:textAlignment w:val="center"/>
              <w:rPr>
                <w:rFonts w:eastAsiaTheme="minorHAnsi"/>
                <w:kern w:val="0"/>
                <w:lang w:eastAsia="en-US"/>
              </w:rPr>
            </w:pPr>
          </w:p>
          <w:p w:rsidR="00CB32F6" w:rsidRPr="00CB32F6" w:rsidRDefault="00CB32F6" w:rsidP="00CB32F6">
            <w:pPr>
              <w:widowControl/>
              <w:suppressAutoHyphens w:val="0"/>
              <w:autoSpaceDE w:val="0"/>
              <w:autoSpaceDN w:val="0"/>
              <w:adjustRightInd w:val="0"/>
              <w:spacing w:line="256" w:lineRule="atLeast"/>
              <w:jc w:val="both"/>
              <w:textAlignment w:val="center"/>
              <w:rPr>
                <w:rFonts w:eastAsiaTheme="minorHAnsi"/>
                <w:kern w:val="0"/>
                <w:lang w:eastAsia="en-US"/>
              </w:rPr>
            </w:pPr>
          </w:p>
          <w:p w:rsidR="00CB32F6" w:rsidRPr="00CB32F6" w:rsidRDefault="00CB32F6" w:rsidP="00CB32F6">
            <w:pPr>
              <w:widowControl/>
              <w:suppressAutoHyphens w:val="0"/>
              <w:autoSpaceDE w:val="0"/>
              <w:autoSpaceDN w:val="0"/>
              <w:adjustRightInd w:val="0"/>
              <w:spacing w:line="256" w:lineRule="atLeast"/>
              <w:jc w:val="both"/>
              <w:textAlignment w:val="center"/>
              <w:rPr>
                <w:rFonts w:eastAsiaTheme="minorHAnsi"/>
                <w:kern w:val="0"/>
                <w:lang w:eastAsia="en-US"/>
              </w:rPr>
            </w:pPr>
          </w:p>
          <w:p w:rsidR="00CB32F6" w:rsidRPr="00CB32F6" w:rsidRDefault="00CB32F6" w:rsidP="00CB32F6">
            <w:pPr>
              <w:widowControl/>
              <w:suppressAutoHyphens w:val="0"/>
              <w:autoSpaceDE w:val="0"/>
              <w:autoSpaceDN w:val="0"/>
              <w:adjustRightInd w:val="0"/>
              <w:spacing w:line="256" w:lineRule="atLeast"/>
              <w:jc w:val="both"/>
              <w:textAlignment w:val="center"/>
              <w:rPr>
                <w:rFonts w:eastAsiaTheme="minorHAnsi"/>
                <w:kern w:val="0"/>
                <w:lang w:eastAsia="en-US"/>
              </w:rPr>
            </w:pPr>
          </w:p>
          <w:p w:rsidR="00CB32F6" w:rsidRPr="00CB32F6" w:rsidRDefault="00CB32F6" w:rsidP="00CB32F6">
            <w:pPr>
              <w:widowControl/>
              <w:suppressAutoHyphens w:val="0"/>
              <w:autoSpaceDE w:val="0"/>
              <w:autoSpaceDN w:val="0"/>
              <w:adjustRightInd w:val="0"/>
              <w:spacing w:line="256" w:lineRule="atLeast"/>
              <w:jc w:val="both"/>
              <w:textAlignment w:val="center"/>
              <w:rPr>
                <w:rFonts w:eastAsiaTheme="minorHAnsi"/>
                <w:kern w:val="0"/>
                <w:lang w:eastAsia="en-US"/>
              </w:rPr>
            </w:pPr>
            <w:r w:rsidRPr="00CB32F6">
              <w:rPr>
                <w:rFonts w:eastAsiaTheme="minorHAnsi"/>
                <w:kern w:val="0"/>
                <w:lang w:eastAsia="en-US"/>
              </w:rPr>
              <w:t>____________/_______________/</w:t>
            </w:r>
          </w:p>
        </w:tc>
      </w:tr>
    </w:tbl>
    <w:p w:rsidR="00CB32F6" w:rsidRPr="00CB32F6" w:rsidRDefault="00CB32F6" w:rsidP="00CB32F6">
      <w:pPr>
        <w:widowControl/>
        <w:suppressAutoHyphens w:val="0"/>
        <w:autoSpaceDE w:val="0"/>
        <w:autoSpaceDN w:val="0"/>
        <w:adjustRightInd w:val="0"/>
        <w:spacing w:line="256" w:lineRule="atLeast"/>
        <w:jc w:val="both"/>
        <w:textAlignment w:val="center"/>
        <w:rPr>
          <w:rFonts w:eastAsiaTheme="minorHAnsi"/>
          <w:kern w:val="0"/>
          <w:lang w:eastAsia="en-US"/>
        </w:rPr>
      </w:pPr>
    </w:p>
    <w:p w:rsidR="00B00691" w:rsidRDefault="00B00691" w:rsidP="00B00691">
      <w:pPr>
        <w:jc w:val="center"/>
      </w:pPr>
    </w:p>
    <w:sectPr w:rsidR="00B00691" w:rsidSect="00E5485D">
      <w:headerReference w:type="default" r:id="rId9"/>
      <w:footerReference w:type="even" r:id="rId10"/>
      <w:footerReference w:type="default" r:id="rId11"/>
      <w:pgSz w:w="11906" w:h="16838" w:code="9"/>
      <w:pgMar w:top="851" w:right="851" w:bottom="851" w:left="1418" w:header="567" w:footer="567" w:gutter="0"/>
      <w:pgBorders w:display="firstPage">
        <w:top w:val="double" w:sz="4" w:space="1" w:color="auto"/>
        <w:left w:val="double" w:sz="4" w:space="4" w:color="auto"/>
        <w:bottom w:val="double" w:sz="4" w:space="1" w:color="auto"/>
        <w:right w:val="double" w:sz="4" w:space="4" w:color="auto"/>
      </w:pgBorders>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3285" w:rsidRDefault="00663285" w:rsidP="000858F6">
      <w:r>
        <w:separator/>
      </w:r>
    </w:p>
  </w:endnote>
  <w:endnote w:type="continuationSeparator" w:id="0">
    <w:p w:rsidR="00663285" w:rsidRDefault="00663285" w:rsidP="000858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CC"/>
    <w:family w:val="swiss"/>
    <w:pitch w:val="variable"/>
    <w:sig w:usb0="80000AFF" w:usb1="0000396B" w:usb2="00000000" w:usb3="00000000" w:csb0="000000B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Minion Pro">
    <w:altName w:val="Cambria Math"/>
    <w:panose1 w:val="00000000000000000000"/>
    <w:charset w:val="00"/>
    <w:family w:val="roman"/>
    <w:notTrueType/>
    <w:pitch w:val="variable"/>
    <w:sig w:usb0="00000001" w:usb1="00000001" w:usb2="00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4036" w:rsidRDefault="00663285" w:rsidP="00874036">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874036" w:rsidRDefault="00F53FA2" w:rsidP="00874036">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4036" w:rsidRDefault="00663285" w:rsidP="00874036">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F53FA2">
      <w:rPr>
        <w:rStyle w:val="a7"/>
        <w:noProof/>
      </w:rPr>
      <w:t>10</w:t>
    </w:r>
    <w:r>
      <w:rPr>
        <w:rStyle w:val="a7"/>
      </w:rPr>
      <w:fldChar w:fldCharType="end"/>
    </w:r>
  </w:p>
  <w:p w:rsidR="00874036" w:rsidRPr="001965AF" w:rsidRDefault="00F53FA2" w:rsidP="00874036">
    <w:pPr>
      <w:pStyle w:val="a5"/>
      <w:ind w:right="360"/>
      <w:jc w:val="right"/>
      <w:rPr>
        <w:i/>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3285" w:rsidRDefault="00663285" w:rsidP="000858F6">
      <w:r>
        <w:separator/>
      </w:r>
    </w:p>
  </w:footnote>
  <w:footnote w:type="continuationSeparator" w:id="0">
    <w:p w:rsidR="00663285" w:rsidRDefault="00663285" w:rsidP="000858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40"/>
      <w:gridCol w:w="1651"/>
      <w:gridCol w:w="1229"/>
    </w:tblGrid>
    <w:tr w:rsidR="00874036" w:rsidRPr="00AB0ACD">
      <w:tc>
        <w:tcPr>
          <w:tcW w:w="9720" w:type="dxa"/>
          <w:gridSpan w:val="3"/>
          <w:tcBorders>
            <w:top w:val="single" w:sz="4" w:space="0" w:color="auto"/>
            <w:left w:val="single" w:sz="4" w:space="0" w:color="auto"/>
            <w:bottom w:val="single" w:sz="4" w:space="0" w:color="auto"/>
            <w:right w:val="single" w:sz="4" w:space="0" w:color="auto"/>
          </w:tcBorders>
          <w:vAlign w:val="center"/>
        </w:tcPr>
        <w:p w:rsidR="00874036" w:rsidRPr="00AB0ACD" w:rsidRDefault="00663285" w:rsidP="00874036">
          <w:pPr>
            <w:pStyle w:val="a8"/>
            <w:jc w:val="center"/>
            <w:rPr>
              <w:i/>
              <w:color w:val="333333"/>
              <w:sz w:val="18"/>
              <w:szCs w:val="18"/>
            </w:rPr>
          </w:pPr>
          <w:r>
            <w:rPr>
              <w:i/>
              <w:color w:val="333333"/>
              <w:sz w:val="18"/>
              <w:szCs w:val="18"/>
            </w:rPr>
            <w:t>Ассоциация С</w:t>
          </w:r>
          <w:r w:rsidRPr="00AB0ACD">
            <w:rPr>
              <w:i/>
              <w:color w:val="333333"/>
              <w:sz w:val="18"/>
              <w:szCs w:val="18"/>
            </w:rPr>
            <w:t>аморегулируемая организация</w:t>
          </w:r>
        </w:p>
        <w:p w:rsidR="00874036" w:rsidRPr="00AB0ACD" w:rsidRDefault="00663285" w:rsidP="00874036">
          <w:pPr>
            <w:pStyle w:val="a8"/>
            <w:jc w:val="center"/>
            <w:rPr>
              <w:i/>
              <w:color w:val="333333"/>
              <w:sz w:val="18"/>
              <w:szCs w:val="18"/>
            </w:rPr>
          </w:pPr>
          <w:r w:rsidRPr="00AB0ACD">
            <w:rPr>
              <w:i/>
              <w:color w:val="333333"/>
              <w:sz w:val="18"/>
              <w:szCs w:val="18"/>
            </w:rPr>
            <w:t>«Региональное объединение строителей «С</w:t>
          </w:r>
          <w:r>
            <w:rPr>
              <w:i/>
              <w:color w:val="333333"/>
              <w:sz w:val="18"/>
              <w:szCs w:val="18"/>
            </w:rPr>
            <w:t>ОЮЗ</w:t>
          </w:r>
          <w:r w:rsidRPr="00AB0ACD">
            <w:rPr>
              <w:i/>
              <w:color w:val="333333"/>
              <w:sz w:val="18"/>
              <w:szCs w:val="18"/>
            </w:rPr>
            <w:t>»</w:t>
          </w:r>
        </w:p>
      </w:tc>
    </w:tr>
    <w:tr w:rsidR="00874036" w:rsidRPr="00AB0ACD">
      <w:tc>
        <w:tcPr>
          <w:tcW w:w="6840" w:type="dxa"/>
          <w:tcBorders>
            <w:top w:val="single" w:sz="4" w:space="0" w:color="auto"/>
            <w:left w:val="single" w:sz="4" w:space="0" w:color="auto"/>
            <w:bottom w:val="single" w:sz="4" w:space="0" w:color="auto"/>
            <w:right w:val="single" w:sz="4" w:space="0" w:color="auto"/>
          </w:tcBorders>
          <w:vAlign w:val="center"/>
        </w:tcPr>
        <w:p w:rsidR="00874036" w:rsidRPr="00AB0ACD" w:rsidRDefault="00663285" w:rsidP="00874036">
          <w:pPr>
            <w:pStyle w:val="a8"/>
            <w:rPr>
              <w:i/>
              <w:color w:val="333333"/>
              <w:sz w:val="18"/>
              <w:szCs w:val="18"/>
            </w:rPr>
          </w:pPr>
          <w:r>
            <w:rPr>
              <w:i/>
              <w:color w:val="333333"/>
              <w:sz w:val="18"/>
              <w:szCs w:val="18"/>
            </w:rPr>
            <w:t>Положение о коллегиальном органе управления (Совете)</w:t>
          </w:r>
        </w:p>
      </w:tc>
      <w:tc>
        <w:tcPr>
          <w:tcW w:w="1651" w:type="dxa"/>
          <w:tcBorders>
            <w:top w:val="single" w:sz="4" w:space="0" w:color="auto"/>
            <w:left w:val="single" w:sz="4" w:space="0" w:color="auto"/>
            <w:bottom w:val="single" w:sz="4" w:space="0" w:color="auto"/>
            <w:right w:val="single" w:sz="4" w:space="0" w:color="auto"/>
          </w:tcBorders>
          <w:vAlign w:val="center"/>
        </w:tcPr>
        <w:p w:rsidR="00874036" w:rsidRPr="00AF3B36" w:rsidRDefault="00663285" w:rsidP="00874036">
          <w:pPr>
            <w:pStyle w:val="a8"/>
            <w:jc w:val="center"/>
            <w:rPr>
              <w:i/>
              <w:color w:val="333333"/>
              <w:sz w:val="18"/>
              <w:szCs w:val="18"/>
              <w:highlight w:val="yellow"/>
            </w:rPr>
          </w:pPr>
          <w:r w:rsidRPr="00590840">
            <w:rPr>
              <w:i/>
              <w:color w:val="333333"/>
              <w:sz w:val="18"/>
              <w:szCs w:val="18"/>
            </w:rPr>
            <w:t>ПА-</w:t>
          </w:r>
          <w:r w:rsidR="000858F6">
            <w:rPr>
              <w:i/>
              <w:color w:val="333333"/>
              <w:sz w:val="18"/>
              <w:szCs w:val="18"/>
            </w:rPr>
            <w:t>06-2025-13</w:t>
          </w:r>
        </w:p>
      </w:tc>
      <w:tc>
        <w:tcPr>
          <w:tcW w:w="1229" w:type="dxa"/>
          <w:tcBorders>
            <w:top w:val="single" w:sz="4" w:space="0" w:color="auto"/>
            <w:left w:val="single" w:sz="4" w:space="0" w:color="auto"/>
            <w:bottom w:val="single" w:sz="4" w:space="0" w:color="auto"/>
            <w:right w:val="single" w:sz="4" w:space="0" w:color="auto"/>
          </w:tcBorders>
          <w:vAlign w:val="center"/>
        </w:tcPr>
        <w:p w:rsidR="00874036" w:rsidRDefault="00663285" w:rsidP="00205A79">
          <w:pPr>
            <w:pStyle w:val="a8"/>
            <w:jc w:val="center"/>
            <w:rPr>
              <w:i/>
              <w:color w:val="333333"/>
              <w:sz w:val="18"/>
              <w:szCs w:val="18"/>
            </w:rPr>
          </w:pPr>
          <w:r>
            <w:rPr>
              <w:i/>
              <w:color w:val="333333"/>
              <w:sz w:val="18"/>
              <w:szCs w:val="18"/>
            </w:rPr>
            <w:t xml:space="preserve">редакция </w:t>
          </w:r>
          <w:proofErr w:type="gramStart"/>
          <w:r w:rsidRPr="00590840">
            <w:rPr>
              <w:i/>
              <w:color w:val="333333"/>
              <w:sz w:val="18"/>
              <w:szCs w:val="18"/>
            </w:rPr>
            <w:t>от</w:t>
          </w:r>
          <w:proofErr w:type="gramEnd"/>
          <w:r w:rsidRPr="00590840">
            <w:rPr>
              <w:i/>
              <w:color w:val="333333"/>
              <w:sz w:val="18"/>
              <w:szCs w:val="18"/>
            </w:rPr>
            <w:t xml:space="preserve"> </w:t>
          </w:r>
        </w:p>
        <w:p w:rsidR="000858F6" w:rsidRPr="00AB0ACD" w:rsidRDefault="000858F6" w:rsidP="00205A79">
          <w:pPr>
            <w:pStyle w:val="a8"/>
            <w:jc w:val="center"/>
            <w:rPr>
              <w:i/>
              <w:color w:val="333333"/>
              <w:sz w:val="18"/>
              <w:szCs w:val="18"/>
            </w:rPr>
          </w:pPr>
          <w:r>
            <w:rPr>
              <w:i/>
              <w:color w:val="333333"/>
              <w:sz w:val="18"/>
              <w:szCs w:val="18"/>
            </w:rPr>
            <w:t>_________</w:t>
          </w:r>
        </w:p>
      </w:tc>
    </w:tr>
  </w:tbl>
  <w:p w:rsidR="00874036" w:rsidRPr="00D16FFA" w:rsidRDefault="00F53FA2">
    <w:pPr>
      <w:pStyle w:val="a8"/>
      <w:rPr>
        <w:color w:val="333333"/>
        <w:sz w:val="8"/>
        <w:szCs w:val="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A020168"/>
    <w:multiLevelType w:val="hybridMultilevel"/>
    <w:tmpl w:val="382EBB76"/>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5764"/>
    <w:rsid w:val="000858F6"/>
    <w:rsid w:val="00170772"/>
    <w:rsid w:val="003E45E9"/>
    <w:rsid w:val="00556F17"/>
    <w:rsid w:val="005631AA"/>
    <w:rsid w:val="005B6BF9"/>
    <w:rsid w:val="005C1444"/>
    <w:rsid w:val="00663285"/>
    <w:rsid w:val="00905764"/>
    <w:rsid w:val="00AA6373"/>
    <w:rsid w:val="00B00691"/>
    <w:rsid w:val="00BD3B20"/>
    <w:rsid w:val="00CB32F6"/>
    <w:rsid w:val="00F53F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Lucida Sans Unicode"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page number" w:uiPriority="0"/>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6BF9"/>
    <w:pPr>
      <w:widowControl w:val="0"/>
      <w:suppressAutoHyphens/>
    </w:pPr>
    <w:rPr>
      <w:kern w:val="1"/>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5B6BF9"/>
    <w:rPr>
      <w:b/>
      <w:bCs/>
    </w:rPr>
  </w:style>
  <w:style w:type="paragraph" w:styleId="a4">
    <w:name w:val="List Paragraph"/>
    <w:basedOn w:val="a"/>
    <w:uiPriority w:val="34"/>
    <w:qFormat/>
    <w:rsid w:val="005B6BF9"/>
    <w:pPr>
      <w:widowControl/>
      <w:suppressAutoHyphens w:val="0"/>
      <w:spacing w:after="200" w:line="276" w:lineRule="auto"/>
      <w:ind w:left="720"/>
      <w:contextualSpacing/>
    </w:pPr>
    <w:rPr>
      <w:rFonts w:ascii="Calibri" w:eastAsia="Calibri" w:hAnsi="Calibri"/>
      <w:kern w:val="0"/>
      <w:sz w:val="22"/>
      <w:szCs w:val="22"/>
      <w:lang w:eastAsia="en-US"/>
    </w:rPr>
  </w:style>
  <w:style w:type="paragraph" w:styleId="a5">
    <w:name w:val="footer"/>
    <w:basedOn w:val="a"/>
    <w:link w:val="a6"/>
    <w:rsid w:val="00556F17"/>
    <w:pPr>
      <w:widowControl/>
      <w:tabs>
        <w:tab w:val="center" w:pos="4677"/>
        <w:tab w:val="right" w:pos="9355"/>
      </w:tabs>
      <w:suppressAutoHyphens w:val="0"/>
    </w:pPr>
    <w:rPr>
      <w:rFonts w:eastAsia="Times New Roman"/>
      <w:kern w:val="0"/>
      <w:lang w:eastAsia="ru-RU"/>
    </w:rPr>
  </w:style>
  <w:style w:type="character" w:customStyle="1" w:styleId="a6">
    <w:name w:val="Нижний колонтитул Знак"/>
    <w:basedOn w:val="a0"/>
    <w:link w:val="a5"/>
    <w:rsid w:val="00556F17"/>
    <w:rPr>
      <w:rFonts w:eastAsia="Times New Roman"/>
      <w:sz w:val="24"/>
      <w:szCs w:val="24"/>
      <w:lang w:eastAsia="ru-RU"/>
    </w:rPr>
  </w:style>
  <w:style w:type="character" w:styleId="a7">
    <w:name w:val="page number"/>
    <w:basedOn w:val="a0"/>
    <w:rsid w:val="00556F17"/>
  </w:style>
  <w:style w:type="paragraph" w:styleId="a8">
    <w:name w:val="header"/>
    <w:basedOn w:val="a"/>
    <w:link w:val="a9"/>
    <w:rsid w:val="00556F17"/>
    <w:pPr>
      <w:widowControl/>
      <w:tabs>
        <w:tab w:val="center" w:pos="4677"/>
        <w:tab w:val="right" w:pos="9355"/>
      </w:tabs>
      <w:suppressAutoHyphens w:val="0"/>
    </w:pPr>
    <w:rPr>
      <w:rFonts w:eastAsia="Times New Roman"/>
      <w:kern w:val="0"/>
      <w:lang w:eastAsia="ru-RU"/>
    </w:rPr>
  </w:style>
  <w:style w:type="character" w:customStyle="1" w:styleId="a9">
    <w:name w:val="Верхний колонтитул Знак"/>
    <w:basedOn w:val="a0"/>
    <w:link w:val="a8"/>
    <w:rsid w:val="00556F17"/>
    <w:rPr>
      <w:rFonts w:eastAsia="Times New Roman"/>
      <w:sz w:val="24"/>
      <w:szCs w:val="24"/>
      <w:lang w:eastAsia="ru-RU"/>
    </w:rPr>
  </w:style>
  <w:style w:type="paragraph" w:styleId="aa">
    <w:name w:val="Balloon Text"/>
    <w:basedOn w:val="a"/>
    <w:link w:val="ab"/>
    <w:uiPriority w:val="99"/>
    <w:semiHidden/>
    <w:unhideWhenUsed/>
    <w:rsid w:val="00556F17"/>
    <w:rPr>
      <w:rFonts w:ascii="Tahoma" w:hAnsi="Tahoma" w:cs="Tahoma"/>
      <w:sz w:val="16"/>
      <w:szCs w:val="16"/>
    </w:rPr>
  </w:style>
  <w:style w:type="character" w:customStyle="1" w:styleId="ab">
    <w:name w:val="Текст выноски Знак"/>
    <w:basedOn w:val="a0"/>
    <w:link w:val="aa"/>
    <w:uiPriority w:val="99"/>
    <w:semiHidden/>
    <w:rsid w:val="00556F17"/>
    <w:rPr>
      <w:rFonts w:ascii="Tahoma" w:hAnsi="Tahoma" w:cs="Tahoma"/>
      <w:kern w:val="1"/>
      <w:sz w:val="16"/>
      <w:szCs w:val="16"/>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Lucida Sans Unicode"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page number" w:uiPriority="0"/>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6BF9"/>
    <w:pPr>
      <w:widowControl w:val="0"/>
      <w:suppressAutoHyphens/>
    </w:pPr>
    <w:rPr>
      <w:kern w:val="1"/>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5B6BF9"/>
    <w:rPr>
      <w:b/>
      <w:bCs/>
    </w:rPr>
  </w:style>
  <w:style w:type="paragraph" w:styleId="a4">
    <w:name w:val="List Paragraph"/>
    <w:basedOn w:val="a"/>
    <w:uiPriority w:val="34"/>
    <w:qFormat/>
    <w:rsid w:val="005B6BF9"/>
    <w:pPr>
      <w:widowControl/>
      <w:suppressAutoHyphens w:val="0"/>
      <w:spacing w:after="200" w:line="276" w:lineRule="auto"/>
      <w:ind w:left="720"/>
      <w:contextualSpacing/>
    </w:pPr>
    <w:rPr>
      <w:rFonts w:ascii="Calibri" w:eastAsia="Calibri" w:hAnsi="Calibri"/>
      <w:kern w:val="0"/>
      <w:sz w:val="22"/>
      <w:szCs w:val="22"/>
      <w:lang w:eastAsia="en-US"/>
    </w:rPr>
  </w:style>
  <w:style w:type="paragraph" w:styleId="a5">
    <w:name w:val="footer"/>
    <w:basedOn w:val="a"/>
    <w:link w:val="a6"/>
    <w:rsid w:val="00556F17"/>
    <w:pPr>
      <w:widowControl/>
      <w:tabs>
        <w:tab w:val="center" w:pos="4677"/>
        <w:tab w:val="right" w:pos="9355"/>
      </w:tabs>
      <w:suppressAutoHyphens w:val="0"/>
    </w:pPr>
    <w:rPr>
      <w:rFonts w:eastAsia="Times New Roman"/>
      <w:kern w:val="0"/>
      <w:lang w:eastAsia="ru-RU"/>
    </w:rPr>
  </w:style>
  <w:style w:type="character" w:customStyle="1" w:styleId="a6">
    <w:name w:val="Нижний колонтитул Знак"/>
    <w:basedOn w:val="a0"/>
    <w:link w:val="a5"/>
    <w:rsid w:val="00556F17"/>
    <w:rPr>
      <w:rFonts w:eastAsia="Times New Roman"/>
      <w:sz w:val="24"/>
      <w:szCs w:val="24"/>
      <w:lang w:eastAsia="ru-RU"/>
    </w:rPr>
  </w:style>
  <w:style w:type="character" w:styleId="a7">
    <w:name w:val="page number"/>
    <w:basedOn w:val="a0"/>
    <w:rsid w:val="00556F17"/>
  </w:style>
  <w:style w:type="paragraph" w:styleId="a8">
    <w:name w:val="header"/>
    <w:basedOn w:val="a"/>
    <w:link w:val="a9"/>
    <w:rsid w:val="00556F17"/>
    <w:pPr>
      <w:widowControl/>
      <w:tabs>
        <w:tab w:val="center" w:pos="4677"/>
        <w:tab w:val="right" w:pos="9355"/>
      </w:tabs>
      <w:suppressAutoHyphens w:val="0"/>
    </w:pPr>
    <w:rPr>
      <w:rFonts w:eastAsia="Times New Roman"/>
      <w:kern w:val="0"/>
      <w:lang w:eastAsia="ru-RU"/>
    </w:rPr>
  </w:style>
  <w:style w:type="character" w:customStyle="1" w:styleId="a9">
    <w:name w:val="Верхний колонтитул Знак"/>
    <w:basedOn w:val="a0"/>
    <w:link w:val="a8"/>
    <w:rsid w:val="00556F17"/>
    <w:rPr>
      <w:rFonts w:eastAsia="Times New Roman"/>
      <w:sz w:val="24"/>
      <w:szCs w:val="24"/>
      <w:lang w:eastAsia="ru-RU"/>
    </w:rPr>
  </w:style>
  <w:style w:type="paragraph" w:styleId="aa">
    <w:name w:val="Balloon Text"/>
    <w:basedOn w:val="a"/>
    <w:link w:val="ab"/>
    <w:uiPriority w:val="99"/>
    <w:semiHidden/>
    <w:unhideWhenUsed/>
    <w:rsid w:val="00556F17"/>
    <w:rPr>
      <w:rFonts w:ascii="Tahoma" w:hAnsi="Tahoma" w:cs="Tahoma"/>
      <w:sz w:val="16"/>
      <w:szCs w:val="16"/>
    </w:rPr>
  </w:style>
  <w:style w:type="character" w:customStyle="1" w:styleId="ab">
    <w:name w:val="Текст выноски Знак"/>
    <w:basedOn w:val="a0"/>
    <w:link w:val="aa"/>
    <w:uiPriority w:val="99"/>
    <w:semiHidden/>
    <w:rsid w:val="00556F17"/>
    <w:rPr>
      <w:rFonts w:ascii="Tahoma" w:hAnsi="Tahoma" w:cs="Tahoma"/>
      <w:kern w:val="1"/>
      <w:sz w:val="16"/>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133</TotalTime>
  <Pages>12</Pages>
  <Words>4478</Words>
  <Characters>25529</Characters>
  <Application>Microsoft Office Word</Application>
  <DocSecurity>0</DocSecurity>
  <Lines>212</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29948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cp:lastPrinted>2025-11-12T06:59:00Z</cp:lastPrinted>
  <dcterms:created xsi:type="dcterms:W3CDTF">2025-11-12T04:05:00Z</dcterms:created>
  <dcterms:modified xsi:type="dcterms:W3CDTF">2025-11-12T07:26:00Z</dcterms:modified>
</cp:coreProperties>
</file>